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F4CD" w14:textId="77777777" w:rsidR="00BA39BD" w:rsidRPr="00BA39BD" w:rsidRDefault="00BA39BD" w:rsidP="00BA39BD">
      <w:pPr>
        <w:shd w:val="clear" w:color="auto" w:fill="FFFFFF"/>
        <w:spacing w:before="161" w:after="161" w:line="240" w:lineRule="auto"/>
        <w:ind w:left="375"/>
        <w:outlineLvl w:val="0"/>
        <w:rPr>
          <w:rFonts w:ascii="Times New Roman" w:eastAsia="Times New Roman" w:hAnsi="Times New Roman" w:cs="Times New Roman"/>
          <w:b/>
          <w:bCs/>
          <w:color w:val="22272F"/>
          <w:kern w:val="36"/>
          <w:sz w:val="30"/>
          <w:szCs w:val="30"/>
          <w:lang w:eastAsia="ru-RU"/>
        </w:rPr>
      </w:pPr>
      <w:r w:rsidRPr="00BA39BD">
        <w:rPr>
          <w:rFonts w:ascii="Times New Roman" w:eastAsia="Times New Roman" w:hAnsi="Times New Roman" w:cs="Times New Roman"/>
          <w:b/>
          <w:bCs/>
          <w:color w:val="22272F"/>
          <w:kern w:val="36"/>
          <w:sz w:val="30"/>
          <w:szCs w:val="30"/>
          <w:lang w:eastAsia="ru-RU"/>
        </w:rPr>
        <w:t>Постановление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w:t>
      </w:r>
    </w:p>
    <w:bookmarkStart w:id="0" w:name="text"/>
    <w:bookmarkEnd w:id="0"/>
    <w:p w14:paraId="59D25DB9"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fldChar w:fldCharType="begin"/>
      </w:r>
      <w:r w:rsidRPr="00BA39BD">
        <w:rPr>
          <w:rFonts w:ascii="Times New Roman" w:eastAsia="Times New Roman" w:hAnsi="Times New Roman" w:cs="Times New Roman"/>
          <w:color w:val="464C55"/>
          <w:sz w:val="24"/>
          <w:szCs w:val="24"/>
          <w:lang w:eastAsia="ru-RU"/>
        </w:rPr>
        <w:instrText xml:space="preserve"> HYPERLINK "https://base.garant.ru/71580822/9b8e426606d47012f230752e9192140b/" \l "block_10021" </w:instrText>
      </w:r>
      <w:r w:rsidRPr="00BA39BD">
        <w:rPr>
          <w:rFonts w:ascii="Times New Roman" w:eastAsia="Times New Roman" w:hAnsi="Times New Roman" w:cs="Times New Roman"/>
          <w:color w:val="464C55"/>
          <w:sz w:val="24"/>
          <w:szCs w:val="24"/>
          <w:lang w:eastAsia="ru-RU"/>
        </w:rPr>
        <w:fldChar w:fldCharType="separate"/>
      </w:r>
      <w:r w:rsidRPr="00BA39BD">
        <w:rPr>
          <w:rFonts w:ascii="Times New Roman" w:eastAsia="Times New Roman" w:hAnsi="Times New Roman" w:cs="Times New Roman"/>
          <w:color w:val="3272C0"/>
          <w:sz w:val="24"/>
          <w:szCs w:val="24"/>
          <w:u w:val="single"/>
          <w:lang w:eastAsia="ru-RU"/>
        </w:rPr>
        <w:t>Постановлением</w:t>
      </w:r>
      <w:r w:rsidRPr="00BA39BD">
        <w:rPr>
          <w:rFonts w:ascii="Times New Roman" w:eastAsia="Times New Roman" w:hAnsi="Times New Roman" w:cs="Times New Roman"/>
          <w:color w:val="464C55"/>
          <w:sz w:val="24"/>
          <w:szCs w:val="24"/>
          <w:lang w:eastAsia="ru-RU"/>
        </w:rPr>
        <w:fldChar w:fldCharType="end"/>
      </w:r>
      <w:r w:rsidRPr="00BA39BD">
        <w:rPr>
          <w:rFonts w:ascii="Times New Roman" w:eastAsia="Times New Roman" w:hAnsi="Times New Roman" w:cs="Times New Roman"/>
          <w:color w:val="464C55"/>
          <w:sz w:val="24"/>
          <w:szCs w:val="24"/>
          <w:lang w:eastAsia="ru-RU"/>
        </w:rPr>
        <w:t> Правительства РФ от 26 декабря 2016 г. N 1498 в наименование внесены изменения, </w:t>
      </w:r>
      <w:hyperlink r:id="rId4"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766268C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5" w:history="1">
        <w:r w:rsidRPr="00BA39B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14:paraId="385AB40C" w14:textId="77777777" w:rsidR="00BA39BD" w:rsidRPr="00BA39BD" w:rsidRDefault="00BA39BD" w:rsidP="00BA39BD">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r w:rsidRPr="00BA39BD">
        <w:rPr>
          <w:rFonts w:ascii="Times New Roman" w:eastAsia="Times New Roman" w:hAnsi="Times New Roman" w:cs="Times New Roman"/>
          <w:b/>
          <w:bCs/>
          <w:color w:val="22272F"/>
          <w:sz w:val="28"/>
          <w:szCs w:val="28"/>
          <w:lang w:eastAsia="ru-RU"/>
        </w:rPr>
        <w:t>Постановление Правительства РФ от 13 августа 2006 г. N 491</w:t>
      </w:r>
      <w:r w:rsidRPr="00BA39BD">
        <w:rPr>
          <w:rFonts w:ascii="Times New Roman" w:eastAsia="Times New Roman" w:hAnsi="Times New Roman" w:cs="Times New Roman"/>
          <w:b/>
          <w:bCs/>
          <w:color w:val="22272F"/>
          <w:sz w:val="28"/>
          <w:szCs w:val="28"/>
          <w:lang w:eastAsia="ru-RU"/>
        </w:rPr>
        <w:b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AB9FFB6" w14:textId="77777777" w:rsidR="00BA39BD" w:rsidRPr="00BA39BD" w:rsidRDefault="00BA39BD" w:rsidP="00BA39B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8"/>
          <w:szCs w:val="28"/>
          <w:lang w:eastAsia="ru-RU"/>
        </w:rPr>
      </w:pPr>
      <w:r w:rsidRPr="00BA39BD">
        <w:rPr>
          <w:rFonts w:ascii="Times New Roman" w:eastAsia="Times New Roman" w:hAnsi="Times New Roman" w:cs="Times New Roman"/>
          <w:b/>
          <w:bCs/>
          <w:color w:val="3272C0"/>
          <w:sz w:val="28"/>
          <w:szCs w:val="28"/>
          <w:lang w:eastAsia="ru-RU"/>
        </w:rPr>
        <w:t>С изменениями и дополнениями от:</w:t>
      </w:r>
    </w:p>
    <w:p w14:paraId="1C93AA4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 мая 2011 г., 3 апреля, 14 мая 2013 г., 26 марта 2014 г., 25 декабря 2015 г., 30 мая, 9 июля, 26 декабря 2016 г., 27 февраля, 9 сентября 2017 г., 27 марта, 13 сентября, 12 октября, 15 декабря 2018 г., 23 ноября 2019 г.</w:t>
      </w:r>
    </w:p>
    <w:p w14:paraId="67F94D3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 </w:t>
      </w:r>
      <w:hyperlink r:id="rId6" w:history="1">
        <w:r w:rsidRPr="00BA39BD">
          <w:rPr>
            <w:rFonts w:ascii="Times New Roman" w:eastAsia="Times New Roman" w:hAnsi="Times New Roman" w:cs="Times New Roman"/>
            <w:color w:val="3272C0"/>
            <w:sz w:val="24"/>
            <w:szCs w:val="24"/>
            <w:u w:val="single"/>
            <w:lang w:eastAsia="ru-RU"/>
          </w:rPr>
          <w:t>письмо</w:t>
        </w:r>
      </w:hyperlink>
      <w:r w:rsidRPr="00BA39BD">
        <w:rPr>
          <w:rFonts w:ascii="Times New Roman" w:eastAsia="Times New Roman" w:hAnsi="Times New Roman" w:cs="Times New Roman"/>
          <w:color w:val="464C55"/>
          <w:sz w:val="24"/>
          <w:szCs w:val="24"/>
          <w:lang w:eastAsia="ru-RU"/>
        </w:rPr>
        <w:t> Министерства регионального развития РФ от 12 октября 2006 г. N 9555-РМ107</w:t>
      </w:r>
    </w:p>
    <w:p w14:paraId="62146A35"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соответствии со </w:t>
      </w:r>
      <w:hyperlink r:id="rId7" w:anchor="block_39" w:history="1">
        <w:r w:rsidRPr="00BA39BD">
          <w:rPr>
            <w:rFonts w:ascii="Times New Roman" w:eastAsia="Times New Roman" w:hAnsi="Times New Roman" w:cs="Times New Roman"/>
            <w:color w:val="3272C0"/>
            <w:sz w:val="24"/>
            <w:szCs w:val="24"/>
            <w:u w:val="single"/>
            <w:lang w:eastAsia="ru-RU"/>
          </w:rPr>
          <w:t>статьями 39</w:t>
        </w:r>
      </w:hyperlink>
      <w:r w:rsidRPr="00BA39BD">
        <w:rPr>
          <w:rFonts w:ascii="Times New Roman" w:eastAsia="Times New Roman" w:hAnsi="Times New Roman" w:cs="Times New Roman"/>
          <w:color w:val="464C55"/>
          <w:sz w:val="24"/>
          <w:szCs w:val="24"/>
          <w:lang w:eastAsia="ru-RU"/>
        </w:rPr>
        <w:t> и </w:t>
      </w:r>
      <w:hyperlink r:id="rId8" w:anchor="block_156" w:history="1">
        <w:r w:rsidRPr="00BA39BD">
          <w:rPr>
            <w:rFonts w:ascii="Times New Roman" w:eastAsia="Times New Roman" w:hAnsi="Times New Roman" w:cs="Times New Roman"/>
            <w:color w:val="3272C0"/>
            <w:sz w:val="24"/>
            <w:szCs w:val="24"/>
            <w:u w:val="single"/>
            <w:lang w:eastAsia="ru-RU"/>
          </w:rPr>
          <w:t>156</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Правительство Российской Федерации постановляет:</w:t>
      </w:r>
    </w:p>
    <w:p w14:paraId="443B5FAD"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9" w:anchor="block_10021"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 внесены изменения, </w:t>
      </w:r>
      <w:hyperlink r:id="rId10"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4D2435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1" w:history="1">
        <w:r w:rsidRPr="00BA39B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14:paraId="016D619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 Утвердить прилагаемые:</w:t>
      </w:r>
    </w:p>
    <w:p w14:paraId="5C462F5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2" w:anchor="block_1000" w:history="1">
        <w:r w:rsidRPr="00BA39BD">
          <w:rPr>
            <w:rFonts w:ascii="Times New Roman" w:eastAsia="Times New Roman" w:hAnsi="Times New Roman" w:cs="Times New Roman"/>
            <w:color w:val="3272C0"/>
            <w:sz w:val="24"/>
            <w:szCs w:val="24"/>
            <w:u w:val="single"/>
            <w:lang w:eastAsia="ru-RU"/>
          </w:rPr>
          <w:t>Правила</w:t>
        </w:r>
      </w:hyperlink>
      <w:r w:rsidRPr="00BA39BD">
        <w:rPr>
          <w:rFonts w:ascii="Times New Roman" w:eastAsia="Times New Roman" w:hAnsi="Times New Roman" w:cs="Times New Roman"/>
          <w:color w:val="464C55"/>
          <w:sz w:val="24"/>
          <w:szCs w:val="24"/>
          <w:lang w:eastAsia="ru-RU"/>
        </w:rPr>
        <w:t> содержания общего имущества в многоквартирном доме;</w:t>
      </w:r>
    </w:p>
    <w:p w14:paraId="0B938AC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3" w:anchor="block_2000" w:history="1">
        <w:r w:rsidRPr="00BA39BD">
          <w:rPr>
            <w:rFonts w:ascii="Times New Roman" w:eastAsia="Times New Roman" w:hAnsi="Times New Roman" w:cs="Times New Roman"/>
            <w:color w:val="3272C0"/>
            <w:sz w:val="24"/>
            <w:szCs w:val="24"/>
            <w:u w:val="single"/>
            <w:lang w:eastAsia="ru-RU"/>
          </w:rPr>
          <w:t>Правила</w:t>
        </w:r>
      </w:hyperlink>
      <w:r w:rsidRPr="00BA39BD">
        <w:rPr>
          <w:rFonts w:ascii="Times New Roman" w:eastAsia="Times New Roman" w:hAnsi="Times New Roman" w:cs="Times New Roman"/>
          <w:color w:val="464C55"/>
          <w:sz w:val="24"/>
          <w:szCs w:val="24"/>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640D07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 Признать утратившими силу:</w:t>
      </w:r>
    </w:p>
    <w:p w14:paraId="6F8B021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4"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14:paraId="42DCB693"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5"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14:paraId="28550D7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 Министерству регионального развития Российской Федерации утвердить до 1 октября 2006 г. </w:t>
      </w:r>
      <w:hyperlink r:id="rId16" w:anchor="block_1000" w:history="1">
        <w:r w:rsidRPr="00BA39BD">
          <w:rPr>
            <w:rFonts w:ascii="Times New Roman" w:eastAsia="Times New Roman" w:hAnsi="Times New Roman" w:cs="Times New Roman"/>
            <w:color w:val="3272C0"/>
            <w:sz w:val="24"/>
            <w:szCs w:val="24"/>
            <w:u w:val="single"/>
            <w:lang w:eastAsia="ru-RU"/>
          </w:rPr>
          <w:t>положение</w:t>
        </w:r>
      </w:hyperlink>
      <w:r w:rsidRPr="00BA39BD">
        <w:rPr>
          <w:rFonts w:ascii="Times New Roman" w:eastAsia="Times New Roman" w:hAnsi="Times New Roman" w:cs="Times New Roman"/>
          <w:color w:val="464C55"/>
          <w:sz w:val="24"/>
          <w:szCs w:val="24"/>
          <w:lang w:eastAsia="ru-RU"/>
        </w:rPr>
        <w:t> о разработке, передаче, пользовании и хранении инструкции по эксплуатации многоквартирного дома и внесении в нее необходимых изменений, </w:t>
      </w:r>
      <w:hyperlink r:id="rId17" w:anchor="block_10000" w:history="1">
        <w:r w:rsidRPr="00BA39BD">
          <w:rPr>
            <w:rFonts w:ascii="Times New Roman" w:eastAsia="Times New Roman" w:hAnsi="Times New Roman" w:cs="Times New Roman"/>
            <w:color w:val="3272C0"/>
            <w:sz w:val="24"/>
            <w:szCs w:val="24"/>
            <w:u w:val="single"/>
            <w:lang w:eastAsia="ru-RU"/>
          </w:rPr>
          <w:t>форму</w:t>
        </w:r>
      </w:hyperlink>
      <w:r w:rsidRPr="00BA39BD">
        <w:rPr>
          <w:rFonts w:ascii="Times New Roman" w:eastAsia="Times New Roman" w:hAnsi="Times New Roman" w:cs="Times New Roman"/>
          <w:color w:val="464C55"/>
          <w:sz w:val="24"/>
          <w:szCs w:val="24"/>
          <w:lang w:eastAsia="ru-RU"/>
        </w:rPr>
        <w:t> указанной инструкции, а также методические рекомендации по ее разработке и применению.</w:t>
      </w:r>
    </w:p>
    <w:p w14:paraId="61F2E69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8"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14:paraId="3E8651C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14:paraId="41FC2E56"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 Установить, что действие </w:t>
      </w:r>
      <w:hyperlink r:id="rId19" w:anchor="block_10244" w:history="1">
        <w:r w:rsidRPr="00BA39BD">
          <w:rPr>
            <w:rFonts w:ascii="Times New Roman" w:eastAsia="Times New Roman" w:hAnsi="Times New Roman" w:cs="Times New Roman"/>
            <w:color w:val="3272C0"/>
            <w:sz w:val="24"/>
            <w:szCs w:val="24"/>
            <w:u w:val="single"/>
            <w:lang w:eastAsia="ru-RU"/>
          </w:rPr>
          <w:t>подпункта "г" пункта 24</w:t>
        </w:r>
      </w:hyperlink>
      <w:r w:rsidRPr="00BA39BD">
        <w:rPr>
          <w:rFonts w:ascii="Times New Roman" w:eastAsia="Times New Roman" w:hAnsi="Times New Roman" w:cs="Times New Roman"/>
          <w:color w:val="464C55"/>
          <w:sz w:val="24"/>
          <w:szCs w:val="24"/>
          <w:lang w:eastAsia="ru-RU"/>
        </w:rPr>
        <w:t> и </w:t>
      </w:r>
      <w:hyperlink r:id="rId20" w:anchor="block_1025" w:history="1">
        <w:r w:rsidRPr="00BA39BD">
          <w:rPr>
            <w:rFonts w:ascii="Times New Roman" w:eastAsia="Times New Roman" w:hAnsi="Times New Roman" w:cs="Times New Roman"/>
            <w:color w:val="3272C0"/>
            <w:sz w:val="24"/>
            <w:szCs w:val="24"/>
            <w:u w:val="single"/>
            <w:lang w:eastAsia="ru-RU"/>
          </w:rPr>
          <w:t>пункта 25</w:t>
        </w:r>
      </w:hyperlink>
      <w:r w:rsidRPr="00BA39BD">
        <w:rPr>
          <w:rFonts w:ascii="Times New Roman" w:eastAsia="Times New Roman" w:hAnsi="Times New Roman" w:cs="Times New Roman"/>
          <w:color w:val="464C55"/>
          <w:sz w:val="24"/>
          <w:szCs w:val="24"/>
          <w:lang w:eastAsia="ru-RU"/>
        </w:rPr>
        <w:t>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14:paraId="028A7A6E"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7. Установить, что:</w:t>
      </w:r>
    </w:p>
    <w:p w14:paraId="158771A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14:paraId="081EF2A7"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границы кварталов, микрорайонов, земли публичного пользования определяются красными линиями в соответствии с </w:t>
      </w:r>
      <w:hyperlink r:id="rId21" w:anchor="block_3" w:history="1">
        <w:r w:rsidRPr="00BA39BD">
          <w:rPr>
            <w:rFonts w:ascii="Times New Roman" w:eastAsia="Times New Roman" w:hAnsi="Times New Roman" w:cs="Times New Roman"/>
            <w:color w:val="3272C0"/>
            <w:sz w:val="24"/>
            <w:szCs w:val="24"/>
            <w:u w:val="single"/>
            <w:lang w:eastAsia="ru-RU"/>
          </w:rPr>
          <w:t>градостроительным</w:t>
        </w:r>
      </w:hyperlink>
      <w:r w:rsidRPr="00BA39BD">
        <w:rPr>
          <w:rFonts w:ascii="Times New Roman" w:eastAsia="Times New Roman" w:hAnsi="Times New Roman" w:cs="Times New Roman"/>
          <w:color w:val="464C55"/>
          <w:sz w:val="24"/>
          <w:szCs w:val="24"/>
          <w:lang w:eastAsia="ru-RU"/>
        </w:rPr>
        <w:t>, </w:t>
      </w:r>
      <w:hyperlink r:id="rId22" w:anchor="block_2" w:history="1">
        <w:r w:rsidRPr="00BA39BD">
          <w:rPr>
            <w:rFonts w:ascii="Times New Roman" w:eastAsia="Times New Roman" w:hAnsi="Times New Roman" w:cs="Times New Roman"/>
            <w:color w:val="3272C0"/>
            <w:sz w:val="24"/>
            <w:szCs w:val="24"/>
            <w:u w:val="single"/>
            <w:lang w:eastAsia="ru-RU"/>
          </w:rPr>
          <w:t>земельным</w:t>
        </w:r>
      </w:hyperlink>
      <w:r w:rsidRPr="00BA39BD">
        <w:rPr>
          <w:rFonts w:ascii="Times New Roman" w:eastAsia="Times New Roman" w:hAnsi="Times New Roman" w:cs="Times New Roman"/>
          <w:color w:val="464C55"/>
          <w:sz w:val="24"/>
          <w:szCs w:val="24"/>
          <w:lang w:eastAsia="ru-RU"/>
        </w:rPr>
        <w:t> и </w:t>
      </w:r>
      <w:hyperlink r:id="rId23" w:anchor="block_5" w:history="1">
        <w:r w:rsidRPr="00BA39BD">
          <w:rPr>
            <w:rFonts w:ascii="Times New Roman" w:eastAsia="Times New Roman" w:hAnsi="Times New Roman" w:cs="Times New Roman"/>
            <w:color w:val="3272C0"/>
            <w:sz w:val="24"/>
            <w:szCs w:val="24"/>
            <w:u w:val="single"/>
            <w:lang w:eastAsia="ru-RU"/>
          </w:rPr>
          <w:t>жилищным законодательством</w:t>
        </w:r>
      </w:hyperlink>
      <w:r w:rsidRPr="00BA39BD">
        <w:rPr>
          <w:rFonts w:ascii="Times New Roman" w:eastAsia="Times New Roman" w:hAnsi="Times New Roman" w:cs="Times New Roman"/>
          <w:color w:val="464C55"/>
          <w:sz w:val="24"/>
          <w:szCs w:val="24"/>
          <w:lang w:eastAsia="ru-RU"/>
        </w:rPr>
        <w:t>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14:paraId="264FADE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4" w:anchor="block_1101"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марта 2014 г. N 230 в пункт 8 внесены изменения</w:t>
      </w:r>
    </w:p>
    <w:p w14:paraId="59CEA04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8"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6E884B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14:paraId="013812B0"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977"/>
        <w:gridCol w:w="3489"/>
      </w:tblGrid>
      <w:tr w:rsidR="00BA39BD" w:rsidRPr="00BA39BD" w14:paraId="62BABF67" w14:textId="77777777" w:rsidTr="00BA39BD">
        <w:tc>
          <w:tcPr>
            <w:tcW w:w="3300" w:type="pct"/>
            <w:shd w:val="clear" w:color="auto" w:fill="FFFFFF"/>
            <w:vAlign w:val="bottom"/>
            <w:hideMark/>
          </w:tcPr>
          <w:p w14:paraId="5F3191DF" w14:textId="77777777" w:rsidR="00BA39BD" w:rsidRPr="00BA39BD" w:rsidRDefault="00BA39BD" w:rsidP="00BA39BD">
            <w:pPr>
              <w:spacing w:after="0" w:line="240" w:lineRule="auto"/>
              <w:ind w:left="75" w:right="75"/>
              <w:rPr>
                <w:rFonts w:ascii="Times New Roman" w:eastAsia="Times New Roman" w:hAnsi="Times New Roman" w:cs="Times New Roman"/>
                <w:sz w:val="24"/>
                <w:szCs w:val="24"/>
                <w:lang w:eastAsia="ru-RU"/>
              </w:rPr>
            </w:pPr>
            <w:r w:rsidRPr="00BA39BD">
              <w:rPr>
                <w:rFonts w:ascii="Times New Roman" w:eastAsia="Times New Roman" w:hAnsi="Times New Roman" w:cs="Times New Roman"/>
                <w:sz w:val="24"/>
                <w:szCs w:val="24"/>
                <w:lang w:eastAsia="ru-RU"/>
              </w:rPr>
              <w:t>Председатель Правительства</w:t>
            </w:r>
            <w:r w:rsidRPr="00BA39BD">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14:paraId="0BB6111A" w14:textId="77777777" w:rsidR="00BA39BD" w:rsidRPr="00BA39BD" w:rsidRDefault="00BA39BD" w:rsidP="00BA39BD">
            <w:pPr>
              <w:spacing w:before="75" w:after="75" w:line="240" w:lineRule="auto"/>
              <w:ind w:left="75" w:right="75"/>
              <w:jc w:val="righ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М. Фрадков</w:t>
            </w:r>
          </w:p>
        </w:tc>
      </w:tr>
    </w:tbl>
    <w:p w14:paraId="314DABA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0BBF32B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Москва</w:t>
      </w:r>
    </w:p>
    <w:p w14:paraId="4108379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13 августа 2006 г.</w:t>
      </w:r>
    </w:p>
    <w:p w14:paraId="7348A74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N 491</w:t>
      </w:r>
    </w:p>
    <w:p w14:paraId="4545C3A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206ECEEF" w14:textId="77777777" w:rsidR="00BA39BD" w:rsidRPr="00BA39BD" w:rsidRDefault="00BA39BD" w:rsidP="00BA39B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Правила</w:t>
      </w:r>
      <w:r w:rsidRPr="00BA39BD">
        <w:rPr>
          <w:rFonts w:ascii="Times New Roman" w:eastAsia="Times New Roman" w:hAnsi="Times New Roman" w:cs="Times New Roman"/>
          <w:b/>
          <w:bCs/>
          <w:color w:val="22272F"/>
          <w:sz w:val="30"/>
          <w:szCs w:val="30"/>
          <w:lang w:eastAsia="ru-RU"/>
        </w:rPr>
        <w:br/>
        <w:t>содержания общего имущества в многоквартирном доме</w:t>
      </w:r>
      <w:r w:rsidRPr="00BA39BD">
        <w:rPr>
          <w:rFonts w:ascii="Times New Roman" w:eastAsia="Times New Roman" w:hAnsi="Times New Roman" w:cs="Times New Roman"/>
          <w:b/>
          <w:bCs/>
          <w:color w:val="22272F"/>
          <w:sz w:val="30"/>
          <w:szCs w:val="30"/>
          <w:lang w:eastAsia="ru-RU"/>
        </w:rPr>
        <w:br/>
        <w:t>(утв. </w:t>
      </w:r>
      <w:hyperlink r:id="rId26" w:history="1">
        <w:r w:rsidRPr="00BA39BD">
          <w:rPr>
            <w:rFonts w:ascii="Times New Roman" w:eastAsia="Times New Roman" w:hAnsi="Times New Roman" w:cs="Times New Roman"/>
            <w:b/>
            <w:bCs/>
            <w:color w:val="3272C0"/>
            <w:sz w:val="30"/>
            <w:szCs w:val="30"/>
            <w:u w:val="single"/>
            <w:lang w:eastAsia="ru-RU"/>
          </w:rPr>
          <w:t>постановлением</w:t>
        </w:r>
      </w:hyperlink>
      <w:r w:rsidRPr="00BA39BD">
        <w:rPr>
          <w:rFonts w:ascii="Times New Roman" w:eastAsia="Times New Roman" w:hAnsi="Times New Roman" w:cs="Times New Roman"/>
          <w:b/>
          <w:bCs/>
          <w:color w:val="22272F"/>
          <w:sz w:val="30"/>
          <w:szCs w:val="30"/>
          <w:lang w:eastAsia="ru-RU"/>
        </w:rPr>
        <w:t> Правительства РФ от 13 августа 2006 г. N 491)</w:t>
      </w:r>
    </w:p>
    <w:p w14:paraId="56055953" w14:textId="77777777" w:rsidR="00BA39BD" w:rsidRPr="00BA39BD" w:rsidRDefault="00BA39BD" w:rsidP="00BA39B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BA39BD">
        <w:rPr>
          <w:rFonts w:ascii="Times New Roman" w:eastAsia="Times New Roman" w:hAnsi="Times New Roman" w:cs="Times New Roman"/>
          <w:b/>
          <w:bCs/>
          <w:color w:val="3272C0"/>
          <w:sz w:val="24"/>
          <w:szCs w:val="24"/>
          <w:lang w:eastAsia="ru-RU"/>
        </w:rPr>
        <w:t>С изменениями и дополнениями от:</w:t>
      </w:r>
    </w:p>
    <w:p w14:paraId="2640AF54"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 мая 2011 г., 3 апреля, 14 мая 2013 г., 26 марта 2014 г., 25 декабря 2015 г. 30 мая, 9 июля, 26 декабря 2016 г., 27 февраля, 9 сентября 2017 г., 27 марта, 13 сентября, 15 декабря 2018 г., 23 ноября 2019 г.</w:t>
      </w:r>
    </w:p>
    <w:p w14:paraId="1A92EBC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116B147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14:paraId="53FD12C3"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2EC5B482" w14:textId="77777777" w:rsidR="00BA39BD" w:rsidRPr="00BA39BD" w:rsidRDefault="00BA39BD" w:rsidP="00BA39B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I. Определение состава общего имущества</w:t>
      </w:r>
    </w:p>
    <w:p w14:paraId="71AAA7C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3AF290B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 Состав общего имущества определяется:</w:t>
      </w:r>
    </w:p>
    <w:p w14:paraId="06A6DB8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а) собственниками помещений в многоквартирном доме (далее - собственники </w:t>
      </w:r>
      <w:proofErr w:type="gramStart"/>
      <w:r w:rsidRPr="00BA39BD">
        <w:rPr>
          <w:rFonts w:ascii="Times New Roman" w:eastAsia="Times New Roman" w:hAnsi="Times New Roman" w:cs="Times New Roman"/>
          <w:color w:val="464C55"/>
          <w:sz w:val="24"/>
          <w:szCs w:val="24"/>
          <w:lang w:eastAsia="ru-RU"/>
        </w:rPr>
        <w:t>помещений)  -</w:t>
      </w:r>
      <w:proofErr w:type="gramEnd"/>
      <w:r w:rsidRPr="00BA39BD">
        <w:rPr>
          <w:rFonts w:ascii="Times New Roman" w:eastAsia="Times New Roman" w:hAnsi="Times New Roman" w:cs="Times New Roman"/>
          <w:color w:val="464C55"/>
          <w:sz w:val="24"/>
          <w:szCs w:val="24"/>
          <w:lang w:eastAsia="ru-RU"/>
        </w:rPr>
        <w:t>  в целях выполнения обязанности по содержанию общего имущества;</w:t>
      </w:r>
    </w:p>
    <w:p w14:paraId="4A41A1F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органами государственной власти - в целях контроля за содержанием общего имущества;</w:t>
      </w:r>
    </w:p>
    <w:p w14:paraId="52EF503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7" w:anchor="block_16104" w:history="1">
        <w:r w:rsidRPr="00BA39BD">
          <w:rPr>
            <w:rFonts w:ascii="Times New Roman" w:eastAsia="Times New Roman" w:hAnsi="Times New Roman" w:cs="Times New Roman"/>
            <w:color w:val="3272C0"/>
            <w:sz w:val="24"/>
            <w:szCs w:val="24"/>
            <w:u w:val="single"/>
            <w:lang w:eastAsia="ru-RU"/>
          </w:rPr>
          <w:t>частью 4 статьи 161</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41E5B68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 В состав общего имущества включаются:</w:t>
      </w:r>
    </w:p>
    <w:p w14:paraId="24995E99"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8" w:anchor="block_2012016"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27 февраля 2017 г. N 232 в подпункт "а" внесены изменения, </w:t>
      </w:r>
      <w:hyperlink r:id="rId29" w:anchor="block_20" w:history="1">
        <w:r w:rsidRPr="00BA39BD">
          <w:rPr>
            <w:rFonts w:ascii="Times New Roman" w:eastAsia="Times New Roman" w:hAnsi="Times New Roman" w:cs="Times New Roman"/>
            <w:color w:val="3272C0"/>
            <w:sz w:val="24"/>
            <w:szCs w:val="24"/>
            <w:u w:val="single"/>
            <w:lang w:eastAsia="ru-RU"/>
          </w:rPr>
          <w:t>применяющиеся</w:t>
        </w:r>
      </w:hyperlink>
      <w:r w:rsidRPr="00BA39BD">
        <w:rPr>
          <w:rFonts w:ascii="Times New Roman" w:eastAsia="Times New Roman" w:hAnsi="Times New Roman" w:cs="Times New Roman"/>
          <w:color w:val="464C55"/>
          <w:sz w:val="24"/>
          <w:szCs w:val="24"/>
          <w:lang w:eastAsia="ru-RU"/>
        </w:rPr>
        <w:t>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2ACED47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10021"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5BB9E4F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591F51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крыши;</w:t>
      </w:r>
    </w:p>
    <w:p w14:paraId="4B73EB3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3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9 ноября 2011 г. N ГКПИ11-1727, оставленным без изменения </w:t>
      </w:r>
      <w:hyperlink r:id="rId32"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17 января 2012 г. N КАС11-789, подпункт "в" пункта 2 настоящих Правил признан не противоречащим действующему законодательству в части, предусматривающей включение в состав общего имущества балконных плит</w:t>
      </w:r>
    </w:p>
    <w:p w14:paraId="391271F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13AC0A2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4A0E045C"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116"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9 июля 2016 г. N 649 в подпункт "д" внесены изменения</w:t>
      </w:r>
    </w:p>
    <w:p w14:paraId="16CA0BE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34" w:anchor="block_10025"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60364AA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35" w:anchor="block_1" w:history="1">
        <w:r w:rsidRPr="00BA39BD">
          <w:rPr>
            <w:rFonts w:ascii="Times New Roman" w:eastAsia="Times New Roman" w:hAnsi="Times New Roman" w:cs="Times New Roman"/>
            <w:color w:val="3272C0"/>
            <w:sz w:val="24"/>
            <w:szCs w:val="24"/>
            <w:u w:val="single"/>
            <w:lang w:eastAsia="ru-RU"/>
          </w:rPr>
          <w:t>д)</w:t>
        </w:r>
      </w:hyperlink>
      <w:r w:rsidRPr="00BA39BD">
        <w:rPr>
          <w:rFonts w:ascii="Times New Roman" w:eastAsia="Times New Roman" w:hAnsi="Times New Roman" w:cs="Times New Roman"/>
          <w:color w:val="464C55"/>
          <w:sz w:val="24"/>
          <w:szCs w:val="24"/>
          <w:lang w:eastAsia="ru-RU"/>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1DDB681A"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0535691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201208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пункт 2 дополнен подпунктом "е.1", </w:t>
      </w:r>
      <w:hyperlink r:id="rId37" w:anchor="block_4" w:history="1">
        <w:r w:rsidRPr="00BA39BD">
          <w:rPr>
            <w:rFonts w:ascii="Times New Roman" w:eastAsia="Times New Roman" w:hAnsi="Times New Roman" w:cs="Times New Roman"/>
            <w:color w:val="3272C0"/>
            <w:sz w:val="24"/>
            <w:szCs w:val="24"/>
            <w:u w:val="single"/>
            <w:lang w:eastAsia="ru-RU"/>
          </w:rPr>
          <w:t>вступающим в силу</w:t>
        </w:r>
      </w:hyperlink>
      <w:r w:rsidRPr="00BA39BD">
        <w:rPr>
          <w:rFonts w:ascii="Times New Roman" w:eastAsia="Times New Roman" w:hAnsi="Times New Roman" w:cs="Times New Roman"/>
          <w:color w:val="464C55"/>
          <w:sz w:val="24"/>
          <w:szCs w:val="24"/>
          <w:lang w:eastAsia="ru-RU"/>
        </w:rPr>
        <w:t> с 1 января 2017 г.</w:t>
      </w:r>
    </w:p>
    <w:p w14:paraId="6D0D614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hyperlink r:id="rId38" w:history="1">
        <w:r w:rsidRPr="00BA39BD">
          <w:rPr>
            <w:rFonts w:ascii="Times New Roman" w:eastAsia="Times New Roman" w:hAnsi="Times New Roman" w:cs="Times New Roman"/>
            <w:color w:val="3272C0"/>
            <w:sz w:val="24"/>
            <w:szCs w:val="24"/>
            <w:u w:val="single"/>
            <w:lang w:eastAsia="ru-RU"/>
          </w:rPr>
          <w:t>Федерального закона</w:t>
        </w:r>
      </w:hyperlink>
      <w:r w:rsidRPr="00BA39BD">
        <w:rPr>
          <w:rFonts w:ascii="Times New Roman" w:eastAsia="Times New Roman" w:hAnsi="Times New Roman" w:cs="Times New Roman"/>
          <w:color w:val="464C55"/>
          <w:sz w:val="24"/>
          <w:szCs w:val="24"/>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55AF84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7DF2A67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60E8D65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5F735038"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Пункт 5 изменен с 20 сентября 2017 г. - </w:t>
      </w:r>
      <w:hyperlink r:id="rId39" w:anchor="block_100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РФ от 9 сентября 2017 г. N 1091</w:t>
      </w:r>
    </w:p>
    <w:p w14:paraId="65D97046"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05"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61B517E7"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41" w:anchor="block_2001"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14 мая 2013 г. N 410 в пункт 5 внесены изменения</w:t>
      </w:r>
    </w:p>
    <w:p w14:paraId="7B62D70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42" w:anchor="block_1005"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9E006C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43"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30 ноября 2011 г. N ГКПИ11-1787, оставленным без изменения </w:t>
      </w:r>
      <w:hyperlink r:id="rId44"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14 февраля 2012 г. N КАС12-25, абзац первый пункта 5 признан не противоречащим действующему законодательству</w:t>
      </w:r>
    </w:p>
    <w:p w14:paraId="4270D50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DA9A4D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45"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17 июня 2013 г. N АКПИ13-512 абзац второй пункта 5 признан не противоречащим действующему законодательству</w:t>
      </w:r>
    </w:p>
    <w:p w14:paraId="7024CB0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4E8CC08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BA39BD">
        <w:rPr>
          <w:rFonts w:ascii="Times New Roman" w:eastAsia="Times New Roman" w:hAnsi="Times New Roman" w:cs="Times New Roman"/>
          <w:color w:val="464C55"/>
          <w:sz w:val="24"/>
          <w:szCs w:val="24"/>
          <w:lang w:eastAsia="ru-RU"/>
        </w:rPr>
        <w:t>опусках</w:t>
      </w:r>
      <w:proofErr w:type="spellEnd"/>
      <w:r w:rsidRPr="00BA39BD">
        <w:rPr>
          <w:rFonts w:ascii="Times New Roman" w:eastAsia="Times New Roman" w:hAnsi="Times New Roman" w:cs="Times New Roman"/>
          <w:color w:val="464C55"/>
          <w:sz w:val="24"/>
          <w:szCs w:val="24"/>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08C3BD5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46"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22 сентября 2009 г. N ГКПИ09-725, оставленным без изменения </w:t>
      </w:r>
      <w:hyperlink r:id="rId47"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Кассационной коллегии Верховного Суда РФ от 24 ноября 2009 г. N КАС09-547, пункт 6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w:t>
      </w:r>
    </w:p>
    <w:p w14:paraId="5842629A"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05CDA52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48"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мая 2008 г. N ГКПИ08-1022, оставленным без изменения </w:t>
      </w:r>
      <w:hyperlink r:id="rId49"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Кассационной коллегии Верховного Суда РФ от 14 августа 2008 г. N КАС08-397, пункт 7 признан не противоречащим действующему законодательству</w:t>
      </w:r>
    </w:p>
    <w:p w14:paraId="3D45C8F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50" w:anchor="block_1" w:history="1">
        <w:r w:rsidRPr="00BA39BD">
          <w:rPr>
            <w:rFonts w:ascii="Times New Roman" w:eastAsia="Times New Roman" w:hAnsi="Times New Roman" w:cs="Times New Roman"/>
            <w:color w:val="3272C0"/>
            <w:sz w:val="24"/>
            <w:szCs w:val="24"/>
            <w:u w:val="single"/>
            <w:lang w:eastAsia="ru-RU"/>
          </w:rPr>
          <w:t>7.</w:t>
        </w:r>
      </w:hyperlink>
      <w:r w:rsidRPr="00BA39BD">
        <w:rPr>
          <w:rFonts w:ascii="Times New Roman" w:eastAsia="Times New Roman" w:hAnsi="Times New Roman" w:cs="Times New Roman"/>
          <w:color w:val="464C55"/>
          <w:sz w:val="24"/>
          <w:szCs w:val="24"/>
          <w:lang w:eastAsia="ru-RU"/>
        </w:rPr>
        <w:t>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51" w:anchor="block_1008" w:history="1">
        <w:r w:rsidRPr="00BA39BD">
          <w:rPr>
            <w:rFonts w:ascii="Times New Roman" w:eastAsia="Times New Roman" w:hAnsi="Times New Roman" w:cs="Times New Roman"/>
            <w:color w:val="3272C0"/>
            <w:sz w:val="24"/>
            <w:szCs w:val="24"/>
            <w:u w:val="single"/>
            <w:lang w:eastAsia="ru-RU"/>
          </w:rPr>
          <w:t>пунктом 8</w:t>
        </w:r>
      </w:hyperlink>
      <w:r w:rsidRPr="00BA39BD">
        <w:rPr>
          <w:rFonts w:ascii="Times New Roman" w:eastAsia="Times New Roman" w:hAnsi="Times New Roman" w:cs="Times New Roman"/>
          <w:color w:val="464C55"/>
          <w:sz w:val="24"/>
          <w:szCs w:val="24"/>
          <w:lang w:eastAsia="ru-RU"/>
        </w:rPr>
        <w:t>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393CB3D5"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68CBBA02"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1 ноября 2017 г. N АКПИ17-700 пункт 8 настоящих Правил признан не противоречащим действующему законодательству в части установления внешней границы сети водоотведения в многоквартирном доме</w:t>
      </w:r>
    </w:p>
    <w:p w14:paraId="6AABD171"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53"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мая 2008 г. N ГКПИ08-1022, оставленным без изменения </w:t>
      </w:r>
      <w:hyperlink r:id="rId54"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Кассационной коллегии Верховного Суда РФ от 14 августа 2008 г. N КАС08-397, пункт 8 настоящих Правил признан не противоречащим действующему законодательству</w:t>
      </w:r>
    </w:p>
    <w:p w14:paraId="5C8EB96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w:t>
      </w:r>
      <w:r w:rsidRPr="00BA39BD">
        <w:rPr>
          <w:rFonts w:ascii="Times New Roman" w:eastAsia="Times New Roman" w:hAnsi="Times New Roman" w:cs="Times New Roman"/>
          <w:color w:val="464C55"/>
          <w:sz w:val="24"/>
          <w:szCs w:val="24"/>
          <w:lang w:eastAsia="ru-RU"/>
        </w:rPr>
        <w:lastRenderedPageBreak/>
        <w:t>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6A6BD76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463421C0"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58FFA295"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1000"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30 мая 2016 г. N 480 Правила дополнены разделом I.1</w:t>
      </w:r>
    </w:p>
    <w:p w14:paraId="620D142E" w14:textId="77777777" w:rsidR="00BA39BD" w:rsidRPr="00BA39BD" w:rsidRDefault="00BA39BD" w:rsidP="00BA39B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I.1. Требования, в соответствии с которыми определяется перечень имущества, которое предназначено для совместного использования собственниками помещений в нескольких многоквартирных домах</w:t>
      </w:r>
    </w:p>
    <w:p w14:paraId="2ACC11B0"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71CF52C5"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6" w:anchor="block_136021" w:history="1">
        <w:r w:rsidRPr="00BA39BD">
          <w:rPr>
            <w:rFonts w:ascii="Times New Roman" w:eastAsia="Times New Roman" w:hAnsi="Times New Roman" w:cs="Times New Roman"/>
            <w:color w:val="3272C0"/>
            <w:sz w:val="24"/>
            <w:szCs w:val="24"/>
            <w:u w:val="single"/>
            <w:lang w:eastAsia="ru-RU"/>
          </w:rPr>
          <w:t>пунктом 1 части 2 статьи 136</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может включаться общее имущество, в отношении которого принято решение, предусмотренное </w:t>
      </w:r>
      <w:hyperlink r:id="rId57" w:anchor="block_44023" w:history="1">
        <w:r w:rsidRPr="00BA39BD">
          <w:rPr>
            <w:rFonts w:ascii="Times New Roman" w:eastAsia="Times New Roman" w:hAnsi="Times New Roman" w:cs="Times New Roman"/>
            <w:color w:val="3272C0"/>
            <w:sz w:val="24"/>
            <w:szCs w:val="24"/>
            <w:u w:val="single"/>
            <w:lang w:eastAsia="ru-RU"/>
          </w:rPr>
          <w:t>пунктом 3 части 2 статьи 44</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а именно:</w:t>
      </w:r>
    </w:p>
    <w:p w14:paraId="39A7347F"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общее имущество, указанное в </w:t>
      </w:r>
      <w:hyperlink r:id="rId58" w:anchor="block_10026" w:history="1">
        <w:r w:rsidRPr="00BA39BD">
          <w:rPr>
            <w:rFonts w:ascii="Times New Roman" w:eastAsia="Times New Roman" w:hAnsi="Times New Roman" w:cs="Times New Roman"/>
            <w:color w:val="3272C0"/>
            <w:sz w:val="24"/>
            <w:szCs w:val="24"/>
            <w:u w:val="single"/>
            <w:lang w:eastAsia="ru-RU"/>
          </w:rPr>
          <w:t>подпунктах "е"</w:t>
        </w:r>
      </w:hyperlink>
      <w:r w:rsidRPr="00BA39BD">
        <w:rPr>
          <w:rFonts w:ascii="Times New Roman" w:eastAsia="Times New Roman" w:hAnsi="Times New Roman" w:cs="Times New Roman"/>
          <w:color w:val="464C55"/>
          <w:sz w:val="24"/>
          <w:szCs w:val="24"/>
          <w:lang w:eastAsia="ru-RU"/>
        </w:rPr>
        <w:t> и </w:t>
      </w:r>
      <w:hyperlink r:id="rId59" w:anchor="block_10027" w:history="1">
        <w:r w:rsidRPr="00BA39BD">
          <w:rPr>
            <w:rFonts w:ascii="Times New Roman" w:eastAsia="Times New Roman" w:hAnsi="Times New Roman" w:cs="Times New Roman"/>
            <w:color w:val="3272C0"/>
            <w:sz w:val="24"/>
            <w:szCs w:val="24"/>
            <w:u w:val="single"/>
            <w:lang w:eastAsia="ru-RU"/>
          </w:rPr>
          <w:t>"ж" пункта 2</w:t>
        </w:r>
      </w:hyperlink>
      <w:r w:rsidRPr="00BA39BD">
        <w:rPr>
          <w:rFonts w:ascii="Times New Roman" w:eastAsia="Times New Roman" w:hAnsi="Times New Roman" w:cs="Times New Roman"/>
          <w:color w:val="464C55"/>
          <w:sz w:val="24"/>
          <w:szCs w:val="24"/>
          <w:lang w:eastAsia="ru-RU"/>
        </w:rPr>
        <w:t> настоящих Правил;</w:t>
      </w:r>
    </w:p>
    <w:p w14:paraId="5E95B96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общее имущество, если такое имущество отвечает какому-либо из следующих требований:</w:t>
      </w:r>
    </w:p>
    <w:p w14:paraId="30F5EF3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65E7128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6CBEC76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6DF52FCE" w14:textId="77777777" w:rsidR="00BA39BD" w:rsidRPr="00BA39BD" w:rsidRDefault="00BA39BD" w:rsidP="00BA39B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II. Требования к содержанию общего имущества</w:t>
      </w:r>
    </w:p>
    <w:p w14:paraId="7237ED3D"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669543A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10. Общее имущество должно содержаться в соответствии с требованиями законодательства Российской Федерации (в том числе </w:t>
      </w:r>
      <w:hyperlink r:id="rId60" w:history="1">
        <w:r w:rsidRPr="00BA39BD">
          <w:rPr>
            <w:rFonts w:ascii="Times New Roman" w:eastAsia="Times New Roman" w:hAnsi="Times New Roman" w:cs="Times New Roman"/>
            <w:color w:val="3272C0"/>
            <w:sz w:val="24"/>
            <w:szCs w:val="24"/>
            <w:u w:val="single"/>
            <w:lang w:eastAsia="ru-RU"/>
          </w:rPr>
          <w:t>о санитарно-эпидемиологическом благополучии населения</w:t>
        </w:r>
      </w:hyperlink>
      <w:r w:rsidRPr="00BA39BD">
        <w:rPr>
          <w:rFonts w:ascii="Times New Roman" w:eastAsia="Times New Roman" w:hAnsi="Times New Roman" w:cs="Times New Roman"/>
          <w:color w:val="464C55"/>
          <w:sz w:val="24"/>
          <w:szCs w:val="24"/>
          <w:lang w:eastAsia="ru-RU"/>
        </w:rPr>
        <w:t>, </w:t>
      </w:r>
      <w:hyperlink r:id="rId61" w:history="1">
        <w:r w:rsidRPr="00BA39BD">
          <w:rPr>
            <w:rFonts w:ascii="Times New Roman" w:eastAsia="Times New Roman" w:hAnsi="Times New Roman" w:cs="Times New Roman"/>
            <w:color w:val="3272C0"/>
            <w:sz w:val="24"/>
            <w:szCs w:val="24"/>
            <w:u w:val="single"/>
            <w:lang w:eastAsia="ru-RU"/>
          </w:rPr>
          <w:t>техническом регулировании</w:t>
        </w:r>
      </w:hyperlink>
      <w:r w:rsidRPr="00BA39BD">
        <w:rPr>
          <w:rFonts w:ascii="Times New Roman" w:eastAsia="Times New Roman" w:hAnsi="Times New Roman" w:cs="Times New Roman"/>
          <w:color w:val="464C55"/>
          <w:sz w:val="24"/>
          <w:szCs w:val="24"/>
          <w:lang w:eastAsia="ru-RU"/>
        </w:rPr>
        <w:t>, </w:t>
      </w:r>
      <w:hyperlink r:id="rId62" w:history="1">
        <w:r w:rsidRPr="00BA39BD">
          <w:rPr>
            <w:rFonts w:ascii="Times New Roman" w:eastAsia="Times New Roman" w:hAnsi="Times New Roman" w:cs="Times New Roman"/>
            <w:color w:val="3272C0"/>
            <w:sz w:val="24"/>
            <w:szCs w:val="24"/>
            <w:u w:val="single"/>
            <w:lang w:eastAsia="ru-RU"/>
          </w:rPr>
          <w:t>защите прав потребителей</w:t>
        </w:r>
      </w:hyperlink>
      <w:r w:rsidRPr="00BA39BD">
        <w:rPr>
          <w:rFonts w:ascii="Times New Roman" w:eastAsia="Times New Roman" w:hAnsi="Times New Roman" w:cs="Times New Roman"/>
          <w:color w:val="464C55"/>
          <w:sz w:val="24"/>
          <w:szCs w:val="24"/>
          <w:lang w:eastAsia="ru-RU"/>
        </w:rPr>
        <w:t>) в состоянии,</w:t>
      </w:r>
    </w:p>
    <w:p w14:paraId="07515FA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обеспечивающем:</w:t>
      </w:r>
    </w:p>
    <w:p w14:paraId="57D0029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соблюдение характеристик надежности и безопасности многоквартирного дома;</w:t>
      </w:r>
    </w:p>
    <w:p w14:paraId="61FFD15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2E0ECDD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63" w:anchor="block_117"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9 июля 2016 г. N 649 в подпункт "в" пункта 10 внесены изменения</w:t>
      </w:r>
    </w:p>
    <w:p w14:paraId="08FADB9E"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10103"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1AC7E63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01D766B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соблюдение прав и законных интересов собственников помещений, а также иных лиц;</w:t>
      </w:r>
    </w:p>
    <w:p w14:paraId="3F8CE7DB"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2012084"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подпункт "д" внесены изменения, </w:t>
      </w:r>
      <w:hyperlink r:id="rId66"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1BA780D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67" w:anchor="block_10105"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0405D4F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8" w:anchor="block_1000" w:history="1">
        <w:r w:rsidRPr="00BA39BD">
          <w:rPr>
            <w:rFonts w:ascii="Times New Roman" w:eastAsia="Times New Roman" w:hAnsi="Times New Roman" w:cs="Times New Roman"/>
            <w:color w:val="3272C0"/>
            <w:sz w:val="24"/>
            <w:szCs w:val="24"/>
            <w:u w:val="single"/>
            <w:lang w:eastAsia="ru-RU"/>
          </w:rPr>
          <w:t>Правилами</w:t>
        </w:r>
      </w:hyperlink>
      <w:r w:rsidRPr="00BA39BD">
        <w:rPr>
          <w:rFonts w:ascii="Times New Roman" w:eastAsia="Times New Roman" w:hAnsi="Times New Roman" w:cs="Times New Roman"/>
          <w:color w:val="464C55"/>
          <w:sz w:val="24"/>
          <w:szCs w:val="24"/>
          <w:lang w:eastAsia="ru-RU"/>
        </w:rPr>
        <w:t>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6EC848BE"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149B9DA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20030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пункт 10 дополнен подпунктом "ж"</w:t>
      </w:r>
    </w:p>
    <w:p w14:paraId="30FB0607"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ж) соблюдение требований </w:t>
      </w:r>
      <w:hyperlink r:id="rId70" w:anchor="block_3" w:history="1">
        <w:r w:rsidRPr="00BA39BD">
          <w:rPr>
            <w:rFonts w:ascii="Times New Roman" w:eastAsia="Times New Roman" w:hAnsi="Times New Roman" w:cs="Times New Roman"/>
            <w:color w:val="3272C0"/>
            <w:sz w:val="24"/>
            <w:szCs w:val="24"/>
            <w:u w:val="single"/>
            <w:lang w:eastAsia="ru-RU"/>
          </w:rPr>
          <w:t>законодательства</w:t>
        </w:r>
      </w:hyperlink>
      <w:r w:rsidRPr="00BA39BD">
        <w:rPr>
          <w:rFonts w:ascii="Times New Roman" w:eastAsia="Times New Roman" w:hAnsi="Times New Roman" w:cs="Times New Roman"/>
          <w:color w:val="464C55"/>
          <w:sz w:val="24"/>
          <w:szCs w:val="24"/>
          <w:lang w:eastAsia="ru-RU"/>
        </w:rPr>
        <w:t> Российской Федерации об энергосбережении и о повышении энергетической эффективности.</w:t>
      </w:r>
    </w:p>
    <w:p w14:paraId="2922FA8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14:paraId="3DF211E4"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осмотр общего имущества, осуществляемый собственниками помещений и указанными в </w:t>
      </w:r>
      <w:hyperlink r:id="rId71" w:anchor="block_1013" w:history="1">
        <w:r w:rsidRPr="00BA39BD">
          <w:rPr>
            <w:rFonts w:ascii="Times New Roman" w:eastAsia="Times New Roman" w:hAnsi="Times New Roman" w:cs="Times New Roman"/>
            <w:color w:val="3272C0"/>
            <w:sz w:val="24"/>
            <w:szCs w:val="24"/>
            <w:u w:val="single"/>
            <w:lang w:eastAsia="ru-RU"/>
          </w:rPr>
          <w:t>пункте 13</w:t>
        </w:r>
      </w:hyperlink>
      <w:r w:rsidRPr="00BA39BD">
        <w:rPr>
          <w:rFonts w:ascii="Times New Roman" w:eastAsia="Times New Roman" w:hAnsi="Times New Roman" w:cs="Times New Roman"/>
          <w:color w:val="464C55"/>
          <w:sz w:val="24"/>
          <w:szCs w:val="24"/>
          <w:lang w:eastAsia="ru-RU"/>
        </w:rPr>
        <w:t>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0AA5338B"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72" w:anchor="block_20030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подпункт "б" пункта 11 изложен в новой редакции</w:t>
      </w:r>
    </w:p>
    <w:p w14:paraId="7EB71B8E"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10112"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51A9226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6099A128"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Подпункт "в" изменен с 4 декабря 2019 г. - </w:t>
      </w:r>
      <w:hyperlink r:id="rId74" w:anchor="block_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России от 23 ноября 2019 г. N 1498</w:t>
      </w:r>
    </w:p>
    <w:p w14:paraId="00C8704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10113"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2487E0C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14:paraId="0BC6363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14:paraId="4E1AA2C0"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76" w:anchor="block_2012097"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27 февраля 2017 г. N 232 в подпункт "д" внесены изменения, </w:t>
      </w:r>
      <w:hyperlink r:id="rId77" w:anchor="block_20" w:history="1">
        <w:r w:rsidRPr="00BA39BD">
          <w:rPr>
            <w:rFonts w:ascii="Times New Roman" w:eastAsia="Times New Roman" w:hAnsi="Times New Roman" w:cs="Times New Roman"/>
            <w:color w:val="3272C0"/>
            <w:sz w:val="24"/>
            <w:szCs w:val="24"/>
            <w:u w:val="single"/>
            <w:lang w:eastAsia="ru-RU"/>
          </w:rPr>
          <w:t>применяющиеся</w:t>
        </w:r>
      </w:hyperlink>
      <w:r w:rsidRPr="00BA39BD">
        <w:rPr>
          <w:rFonts w:ascii="Times New Roman" w:eastAsia="Times New Roman" w:hAnsi="Times New Roman" w:cs="Times New Roman"/>
          <w:color w:val="464C55"/>
          <w:sz w:val="24"/>
          <w:szCs w:val="24"/>
          <w:lang w:eastAsia="ru-RU"/>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w:t>
      </w:r>
      <w:r w:rsidRPr="00BA39BD">
        <w:rPr>
          <w:rFonts w:ascii="Times New Roman" w:eastAsia="Times New Roman" w:hAnsi="Times New Roman" w:cs="Times New Roman"/>
          <w:color w:val="464C55"/>
          <w:sz w:val="24"/>
          <w:szCs w:val="24"/>
          <w:lang w:eastAsia="ru-RU"/>
        </w:rPr>
        <w:lastRenderedPageBreak/>
        <w:t>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6EE27BD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78" w:anchor="block_10115"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01B7138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79"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21 ноября 2007 г. N ГКПИ07-985, оставленным без изменения </w:t>
      </w:r>
      <w:hyperlink r:id="rId80"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Кассационной коллегии Верховного Суда РФ от 21 февраля 2008 г. N КАС07-764, подпункт "д" пункта 11 настоящих Правил признан не противоречащим действующему законодательству</w:t>
      </w:r>
    </w:p>
    <w:p w14:paraId="6775AD4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2886AC8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81" w:anchor="block_200304"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пункт 11 дополнен подпунктом "д.1"</w:t>
      </w:r>
    </w:p>
    <w:p w14:paraId="5195BF6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78DD0F75"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Подпункт "д.2" изменен с 27 декабря 2018 г. - </w:t>
      </w:r>
      <w:hyperlink r:id="rId82" w:anchor="block_100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России от 15 декабря 2018 г. N 1572</w:t>
      </w:r>
    </w:p>
    <w:p w14:paraId="53A7066C"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83" w:anchor="block_101152"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49AE2E1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14:paraId="3A2AB51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настоящих </w:t>
      </w:r>
      <w:hyperlink r:id="rId84" w:anchor="block_1000" w:history="1">
        <w:r w:rsidRPr="00BA39BD">
          <w:rPr>
            <w:rFonts w:ascii="Times New Roman" w:eastAsia="Times New Roman" w:hAnsi="Times New Roman" w:cs="Times New Roman"/>
            <w:color w:val="3272C0"/>
            <w:sz w:val="24"/>
            <w:szCs w:val="24"/>
            <w:u w:val="single"/>
            <w:lang w:eastAsia="ru-RU"/>
          </w:rPr>
          <w:t>Правилах</w:t>
        </w:r>
      </w:hyperlink>
      <w:r w:rsidRPr="00BA39BD">
        <w:rPr>
          <w:rFonts w:ascii="Times New Roman" w:eastAsia="Times New Roman" w:hAnsi="Times New Roman" w:cs="Times New Roman"/>
          <w:color w:val="464C55"/>
          <w:sz w:val="24"/>
          <w:szCs w:val="24"/>
          <w:lang w:eastAsia="ru-RU"/>
        </w:rPr>
        <w:t> понятие "</w:t>
      </w:r>
      <w:r w:rsidRPr="00BA39BD">
        <w:rPr>
          <w:rFonts w:ascii="Times New Roman" w:eastAsia="Times New Roman" w:hAnsi="Times New Roman" w:cs="Times New Roman"/>
          <w:b/>
          <w:bCs/>
          <w:color w:val="22272F"/>
          <w:sz w:val="24"/>
          <w:szCs w:val="24"/>
          <w:lang w:eastAsia="ru-RU"/>
        </w:rPr>
        <w:t>уборка мест погрузки твердых коммунальных отходов</w:t>
      </w:r>
      <w:r w:rsidRPr="00BA39BD">
        <w:rPr>
          <w:rFonts w:ascii="Times New Roman" w:eastAsia="Times New Roman" w:hAnsi="Times New Roman" w:cs="Times New Roman"/>
          <w:color w:val="464C55"/>
          <w:sz w:val="24"/>
          <w:szCs w:val="24"/>
          <w:lang w:eastAsia="ru-RU"/>
        </w:rPr>
        <w:t>" используется в значении, предусмотренном Правилами обращения с твердыми коммунальными отходами, утвержденными </w:t>
      </w:r>
      <w:hyperlink r:id="rId85"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13722EE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е) меры пожарной безопасности в соответствии с </w:t>
      </w:r>
      <w:hyperlink r:id="rId86" w:history="1">
        <w:r w:rsidRPr="00BA39BD">
          <w:rPr>
            <w:rFonts w:ascii="Times New Roman" w:eastAsia="Times New Roman" w:hAnsi="Times New Roman" w:cs="Times New Roman"/>
            <w:color w:val="3272C0"/>
            <w:sz w:val="24"/>
            <w:szCs w:val="24"/>
            <w:u w:val="single"/>
            <w:lang w:eastAsia="ru-RU"/>
          </w:rPr>
          <w:t>законодательством</w:t>
        </w:r>
      </w:hyperlink>
      <w:r w:rsidRPr="00BA39BD">
        <w:rPr>
          <w:rFonts w:ascii="Times New Roman" w:eastAsia="Times New Roman" w:hAnsi="Times New Roman" w:cs="Times New Roman"/>
          <w:color w:val="464C55"/>
          <w:sz w:val="24"/>
          <w:szCs w:val="24"/>
          <w:lang w:eastAsia="ru-RU"/>
        </w:rPr>
        <w:t> Российской Федерации о пожарной безопасности;</w:t>
      </w:r>
    </w:p>
    <w:p w14:paraId="1E7E8EA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7832F5ED"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з) текущий и капитальный ремонт, подготовку к сезонной эксплуатации и содержание общего имущества, указанного в </w:t>
      </w:r>
      <w:hyperlink r:id="rId87" w:anchor="block_10021" w:history="1">
        <w:r w:rsidRPr="00BA39BD">
          <w:rPr>
            <w:rFonts w:ascii="Times New Roman" w:eastAsia="Times New Roman" w:hAnsi="Times New Roman" w:cs="Times New Roman"/>
            <w:color w:val="3272C0"/>
            <w:sz w:val="24"/>
            <w:szCs w:val="24"/>
            <w:u w:val="single"/>
            <w:lang w:eastAsia="ru-RU"/>
          </w:rPr>
          <w:t>подпунктах  "а" - "д" пункта 2</w:t>
        </w:r>
      </w:hyperlink>
      <w:r w:rsidRPr="00BA39BD">
        <w:rPr>
          <w:rFonts w:ascii="Times New Roman" w:eastAsia="Times New Roman" w:hAnsi="Times New Roman" w:cs="Times New Roman"/>
          <w:color w:val="464C55"/>
          <w:sz w:val="24"/>
          <w:szCs w:val="24"/>
          <w:lang w:eastAsia="ru-RU"/>
        </w:rPr>
        <w:t>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14:paraId="561188D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200305"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пункт 11 дополнен подпунктом "и"</w:t>
      </w:r>
    </w:p>
    <w:p w14:paraId="79BAC6B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89"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22 июня 2016 г. N АКПИ16-375, оставленным без изменения </w:t>
      </w:r>
      <w:hyperlink r:id="rId90"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20 сентября 2016 г. N АПЛ16-403, подпункт "и" пункта 11 признан не противоречащим действующему законодательству</w:t>
      </w:r>
    </w:p>
    <w:p w14:paraId="0D663FF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26AF8B91"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91" w:anchor="block_200305"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пункт 11 дополнен подпунктом "к"</w:t>
      </w:r>
    </w:p>
    <w:p w14:paraId="378A080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92"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22 июня 2016 г. N АКПИ16-375, оставленным без изменения </w:t>
      </w:r>
      <w:hyperlink r:id="rId93"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xml:space="preserve"> Апелляционной коллегии Верховного Суда РФ от 20 сентября 2016 г. </w:t>
      </w:r>
      <w:r w:rsidRPr="00BA39BD">
        <w:rPr>
          <w:rFonts w:ascii="Times New Roman" w:eastAsia="Times New Roman" w:hAnsi="Times New Roman" w:cs="Times New Roman"/>
          <w:color w:val="464C55"/>
          <w:sz w:val="24"/>
          <w:szCs w:val="24"/>
          <w:lang w:eastAsia="ru-RU"/>
        </w:rPr>
        <w:lastRenderedPageBreak/>
        <w:t>N АПЛ16-403, подпункт "к" пункта 11 настоящих Правил признан не противоречащим действующему законодательству</w:t>
      </w:r>
    </w:p>
    <w:p w14:paraId="4563B46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1D0D0A3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94" w:anchor="block_2012085"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пункт 11 дополнен подпунктом "л", </w:t>
      </w:r>
      <w:hyperlink r:id="rId95" w:anchor="block_4" w:history="1">
        <w:r w:rsidRPr="00BA39BD">
          <w:rPr>
            <w:rFonts w:ascii="Times New Roman" w:eastAsia="Times New Roman" w:hAnsi="Times New Roman" w:cs="Times New Roman"/>
            <w:color w:val="3272C0"/>
            <w:sz w:val="24"/>
            <w:szCs w:val="24"/>
            <w:u w:val="single"/>
            <w:lang w:eastAsia="ru-RU"/>
          </w:rPr>
          <w:t>вступающим в силу</w:t>
        </w:r>
      </w:hyperlink>
      <w:r w:rsidRPr="00BA39BD">
        <w:rPr>
          <w:rFonts w:ascii="Times New Roman" w:eastAsia="Times New Roman" w:hAnsi="Times New Roman" w:cs="Times New Roman"/>
          <w:color w:val="464C55"/>
          <w:sz w:val="24"/>
          <w:szCs w:val="24"/>
          <w:lang w:eastAsia="ru-RU"/>
        </w:rPr>
        <w:t> с 1 января 2017 г.</w:t>
      </w:r>
    </w:p>
    <w:p w14:paraId="184ECE2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96"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24 апреля 2019 г. N АКПИ19-78, оставленным без изменения </w:t>
      </w:r>
      <w:hyperlink r:id="rId97"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8 августа 2019 г. N АПЛ19-271, подпункт "л" пункта 11 признан не противоречащим действующему законодательству в оспариваемой части</w:t>
      </w:r>
    </w:p>
    <w:p w14:paraId="2247A202"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8" w:anchor="block_40" w:history="1">
        <w:r w:rsidRPr="00BA39BD">
          <w:rPr>
            <w:rFonts w:ascii="Times New Roman" w:eastAsia="Times New Roman" w:hAnsi="Times New Roman" w:cs="Times New Roman"/>
            <w:color w:val="3272C0"/>
            <w:sz w:val="24"/>
            <w:szCs w:val="24"/>
            <w:u w:val="single"/>
            <w:lang w:eastAsia="ru-RU"/>
          </w:rPr>
          <w:t>пунктом 40</w:t>
        </w:r>
      </w:hyperlink>
      <w:r w:rsidRPr="00BA39BD">
        <w:rPr>
          <w:rFonts w:ascii="Times New Roman" w:eastAsia="Times New Roman" w:hAnsi="Times New Roman" w:cs="Times New Roman"/>
          <w:color w:val="464C55"/>
          <w:sz w:val="24"/>
          <w:szCs w:val="24"/>
          <w:lang w:eastAsia="ru-RU"/>
        </w:rPr>
        <w:t> Правил предоставления коммунальных услуг).</w:t>
      </w:r>
    </w:p>
    <w:p w14:paraId="311EF98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99" w:anchor="block_300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3 апреля 2013 г. N 290 Правила дополнены пунктом 11.1</w:t>
      </w:r>
    </w:p>
    <w:p w14:paraId="0C575882"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11.1. </w:t>
      </w:r>
      <w:hyperlink r:id="rId100" w:anchor="block_1000" w:history="1">
        <w:r w:rsidRPr="00BA39BD">
          <w:rPr>
            <w:rFonts w:ascii="Times New Roman" w:eastAsia="Times New Roman" w:hAnsi="Times New Roman" w:cs="Times New Roman"/>
            <w:color w:val="3272C0"/>
            <w:sz w:val="24"/>
            <w:szCs w:val="24"/>
            <w:u w:val="single"/>
            <w:lang w:eastAsia="ru-RU"/>
          </w:rPr>
          <w:t>Минимальный перечень</w:t>
        </w:r>
      </w:hyperlink>
      <w:r w:rsidRPr="00BA39BD">
        <w:rPr>
          <w:rFonts w:ascii="Times New Roman" w:eastAsia="Times New Roman" w:hAnsi="Times New Roman" w:cs="Times New Roman"/>
          <w:color w:val="464C55"/>
          <w:sz w:val="24"/>
          <w:szCs w:val="24"/>
          <w:lang w:eastAsia="ru-RU"/>
        </w:rPr>
        <w:t> услуг и работ, необходимых для обеспечения надлежащего содержания общего имущества в многоквартирном доме, и </w:t>
      </w:r>
      <w:hyperlink r:id="rId101" w:anchor="block_2000" w:history="1">
        <w:r w:rsidRPr="00BA39BD">
          <w:rPr>
            <w:rFonts w:ascii="Times New Roman" w:eastAsia="Times New Roman" w:hAnsi="Times New Roman" w:cs="Times New Roman"/>
            <w:color w:val="3272C0"/>
            <w:sz w:val="24"/>
            <w:szCs w:val="24"/>
            <w:u w:val="single"/>
            <w:lang w:eastAsia="ru-RU"/>
          </w:rPr>
          <w:t>Правила</w:t>
        </w:r>
      </w:hyperlink>
      <w:r w:rsidRPr="00BA39BD">
        <w:rPr>
          <w:rFonts w:ascii="Times New Roman" w:eastAsia="Times New Roman" w:hAnsi="Times New Roman" w:cs="Times New Roman"/>
          <w:color w:val="464C55"/>
          <w:sz w:val="24"/>
          <w:szCs w:val="24"/>
          <w:lang w:eastAsia="ru-RU"/>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14:paraId="0DEB2A0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02" w:anchor="block_2012086"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12 внесены изменения, </w:t>
      </w:r>
      <w:hyperlink r:id="rId103"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11B7136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04" w:anchor="block_1012"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76F0764"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105" w:anchor="block_101151" w:history="1">
        <w:r w:rsidRPr="00BA39BD">
          <w:rPr>
            <w:rFonts w:ascii="Times New Roman" w:eastAsia="Times New Roman" w:hAnsi="Times New Roman" w:cs="Times New Roman"/>
            <w:color w:val="3272C0"/>
            <w:sz w:val="24"/>
            <w:szCs w:val="24"/>
            <w:u w:val="single"/>
            <w:lang w:eastAsia="ru-RU"/>
          </w:rPr>
          <w:t>подпунктах "д.1"</w:t>
        </w:r>
      </w:hyperlink>
      <w:r w:rsidRPr="00BA39BD">
        <w:rPr>
          <w:rFonts w:ascii="Times New Roman" w:eastAsia="Times New Roman" w:hAnsi="Times New Roman" w:cs="Times New Roman"/>
          <w:color w:val="464C55"/>
          <w:sz w:val="24"/>
          <w:szCs w:val="24"/>
          <w:lang w:eastAsia="ru-RU"/>
        </w:rPr>
        <w:t> и </w:t>
      </w:r>
      <w:hyperlink r:id="rId106" w:anchor="block_101111" w:history="1">
        <w:r w:rsidRPr="00BA39BD">
          <w:rPr>
            <w:rFonts w:ascii="Times New Roman" w:eastAsia="Times New Roman" w:hAnsi="Times New Roman" w:cs="Times New Roman"/>
            <w:color w:val="3272C0"/>
            <w:sz w:val="24"/>
            <w:szCs w:val="24"/>
            <w:u w:val="single"/>
            <w:lang w:eastAsia="ru-RU"/>
          </w:rPr>
          <w:t>"л" пункта 11</w:t>
        </w:r>
      </w:hyperlink>
      <w:r w:rsidRPr="00BA39BD">
        <w:rPr>
          <w:rFonts w:ascii="Times New Roman" w:eastAsia="Times New Roman" w:hAnsi="Times New Roman" w:cs="Times New Roman"/>
          <w:color w:val="464C55"/>
          <w:sz w:val="24"/>
          <w:szCs w:val="24"/>
          <w:lang w:eastAsia="ru-RU"/>
        </w:rPr>
        <w:t>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14:paraId="397B660A"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14:paraId="4E0657E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Правила дополнены пунктом 13.1 с 11 апреля 2018 г. - </w:t>
      </w:r>
      <w:hyperlink r:id="rId107" w:anchor="block_1001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РФ от 27 марта 2018 г. N 331</w:t>
      </w:r>
    </w:p>
    <w:p w14:paraId="6466798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13.1. Осмотры общего имущества могут быть текущие, сезонные и внеочередные.</w:t>
      </w:r>
    </w:p>
    <w:p w14:paraId="4A51169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23DD9ECA"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Сезонные осмотры проводятся в отношении всего общего имущества 2 раза в год:</w:t>
      </w:r>
    </w:p>
    <w:p w14:paraId="08217AB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076E3F7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2B8652F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5B28815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Пункт 14 изменен с 11 апреля 2018 г. - </w:t>
      </w:r>
      <w:hyperlink r:id="rId108" w:anchor="block_10012"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РФ от 27 марта 2018 г. N 331</w:t>
      </w:r>
    </w:p>
    <w:p w14:paraId="3BF6399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09" w:anchor="block_1014"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700B8FD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069B453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14:paraId="0DBA20E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15. В состав услуг и работ не входят:</w:t>
      </w:r>
    </w:p>
    <w:p w14:paraId="388DD97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14:paraId="34DBD0D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6FE7AD8E"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10"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21 августа 2019 г. N АКПИ19-451, оставленным без изменения </w:t>
      </w:r>
      <w:hyperlink r:id="rId111"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28 ноября 2019 г. N АПЛ19-427, подпункт "в" пункта 15 Правил признан не противоречащим действующему законодательству</w:t>
      </w:r>
    </w:p>
    <w:p w14:paraId="25FA1E8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07727B0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16. Надлежащее содержание общего имущества в зависимости от способа управления многоквартирным домом обеспечивается:</w:t>
      </w:r>
    </w:p>
    <w:p w14:paraId="4DE5E4A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собственниками помещений:</w:t>
      </w:r>
    </w:p>
    <w:p w14:paraId="0780B35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путем заключения договора управления многоквартирным домом с управляющей организацией - в соответствии с </w:t>
      </w:r>
      <w:hyperlink r:id="rId112" w:anchor="block_16105" w:history="1">
        <w:r w:rsidRPr="00BA39BD">
          <w:rPr>
            <w:rFonts w:ascii="Times New Roman" w:eastAsia="Times New Roman" w:hAnsi="Times New Roman" w:cs="Times New Roman"/>
            <w:color w:val="3272C0"/>
            <w:sz w:val="24"/>
            <w:szCs w:val="24"/>
            <w:u w:val="single"/>
            <w:lang w:eastAsia="ru-RU"/>
          </w:rPr>
          <w:t>частью 5 статьи 161</w:t>
        </w:r>
      </w:hyperlink>
      <w:r w:rsidRPr="00BA39BD">
        <w:rPr>
          <w:rFonts w:ascii="Times New Roman" w:eastAsia="Times New Roman" w:hAnsi="Times New Roman" w:cs="Times New Roman"/>
          <w:color w:val="464C55"/>
          <w:sz w:val="24"/>
          <w:szCs w:val="24"/>
          <w:lang w:eastAsia="ru-RU"/>
        </w:rPr>
        <w:t> и </w:t>
      </w:r>
      <w:hyperlink r:id="rId113" w:anchor="block_162" w:history="1">
        <w:r w:rsidRPr="00BA39BD">
          <w:rPr>
            <w:rFonts w:ascii="Times New Roman" w:eastAsia="Times New Roman" w:hAnsi="Times New Roman" w:cs="Times New Roman"/>
            <w:color w:val="3272C0"/>
            <w:sz w:val="24"/>
            <w:szCs w:val="24"/>
            <w:u w:val="single"/>
            <w:lang w:eastAsia="ru-RU"/>
          </w:rPr>
          <w:t>статьей 162</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6F6D6CBE"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114" w:anchor="block_164" w:history="1">
        <w:r w:rsidRPr="00BA39BD">
          <w:rPr>
            <w:rFonts w:ascii="Times New Roman" w:eastAsia="Times New Roman" w:hAnsi="Times New Roman" w:cs="Times New Roman"/>
            <w:color w:val="3272C0"/>
            <w:sz w:val="24"/>
            <w:szCs w:val="24"/>
            <w:u w:val="single"/>
            <w:lang w:eastAsia="ru-RU"/>
          </w:rPr>
          <w:t>статьей 164</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53F1A83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14:paraId="78CE1A5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путем членства собственников помещений в указанных организациях  -  в соответствии с </w:t>
      </w:r>
      <w:hyperlink r:id="rId115" w:anchor="block_5000" w:history="1">
        <w:r w:rsidRPr="00BA39BD">
          <w:rPr>
            <w:rFonts w:ascii="Times New Roman" w:eastAsia="Times New Roman" w:hAnsi="Times New Roman" w:cs="Times New Roman"/>
            <w:color w:val="3272C0"/>
            <w:sz w:val="24"/>
            <w:szCs w:val="24"/>
            <w:u w:val="single"/>
            <w:lang w:eastAsia="ru-RU"/>
          </w:rPr>
          <w:t>разделами V</w:t>
        </w:r>
      </w:hyperlink>
      <w:r w:rsidRPr="00BA39BD">
        <w:rPr>
          <w:rFonts w:ascii="Times New Roman" w:eastAsia="Times New Roman" w:hAnsi="Times New Roman" w:cs="Times New Roman"/>
          <w:color w:val="464C55"/>
          <w:sz w:val="24"/>
          <w:szCs w:val="24"/>
          <w:lang w:eastAsia="ru-RU"/>
        </w:rPr>
        <w:t> и </w:t>
      </w:r>
      <w:hyperlink r:id="rId116" w:anchor="block_6000" w:history="1">
        <w:r w:rsidRPr="00BA39BD">
          <w:rPr>
            <w:rFonts w:ascii="Times New Roman" w:eastAsia="Times New Roman" w:hAnsi="Times New Roman" w:cs="Times New Roman"/>
            <w:color w:val="3272C0"/>
            <w:sz w:val="24"/>
            <w:szCs w:val="24"/>
            <w:u w:val="single"/>
            <w:lang w:eastAsia="ru-RU"/>
          </w:rPr>
          <w:t>VI</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15D49050"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117" w:anchor="block_13802" w:history="1">
        <w:r w:rsidRPr="00BA39BD">
          <w:rPr>
            <w:rFonts w:ascii="Times New Roman" w:eastAsia="Times New Roman" w:hAnsi="Times New Roman" w:cs="Times New Roman"/>
            <w:color w:val="3272C0"/>
            <w:sz w:val="24"/>
            <w:szCs w:val="24"/>
            <w:u w:val="single"/>
            <w:lang w:eastAsia="ru-RU"/>
          </w:rPr>
          <w:t>пунктом 2 статьи 138</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16B0FC5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18" w:anchor="block_2012087"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пункт 16 дополнен подпунктом "в", </w:t>
      </w:r>
      <w:hyperlink r:id="rId119" w:anchor="block_4" w:history="1">
        <w:r w:rsidRPr="00BA39BD">
          <w:rPr>
            <w:rFonts w:ascii="Times New Roman" w:eastAsia="Times New Roman" w:hAnsi="Times New Roman" w:cs="Times New Roman"/>
            <w:color w:val="3272C0"/>
            <w:sz w:val="24"/>
            <w:szCs w:val="24"/>
            <w:u w:val="single"/>
            <w:lang w:eastAsia="ru-RU"/>
          </w:rPr>
          <w:t>вступающим в силу</w:t>
        </w:r>
      </w:hyperlink>
      <w:r w:rsidRPr="00BA39BD">
        <w:rPr>
          <w:rFonts w:ascii="Times New Roman" w:eastAsia="Times New Roman" w:hAnsi="Times New Roman" w:cs="Times New Roman"/>
          <w:color w:val="464C55"/>
          <w:sz w:val="24"/>
          <w:szCs w:val="24"/>
          <w:lang w:eastAsia="ru-RU"/>
        </w:rPr>
        <w:t> с 1 января 2017 г.</w:t>
      </w:r>
    </w:p>
    <w:p w14:paraId="1ECD870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4DC2B15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411A82F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путем заключения договора управления многоквартирным домом с управляющей организацией - в соответствии с </w:t>
      </w:r>
      <w:hyperlink r:id="rId120" w:anchor="block_1610014" w:history="1">
        <w:r w:rsidRPr="00BA39BD">
          <w:rPr>
            <w:rFonts w:ascii="Times New Roman" w:eastAsia="Times New Roman" w:hAnsi="Times New Roman" w:cs="Times New Roman"/>
            <w:color w:val="3272C0"/>
            <w:sz w:val="24"/>
            <w:szCs w:val="24"/>
            <w:u w:val="single"/>
            <w:lang w:eastAsia="ru-RU"/>
          </w:rPr>
          <w:t>частью 14 статьи 161</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311E28B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21" w:anchor="block_2012087"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пункт 16 дополнен подпунктом "г", </w:t>
      </w:r>
      <w:hyperlink r:id="rId122" w:anchor="block_4" w:history="1">
        <w:r w:rsidRPr="00BA39BD">
          <w:rPr>
            <w:rFonts w:ascii="Times New Roman" w:eastAsia="Times New Roman" w:hAnsi="Times New Roman" w:cs="Times New Roman"/>
            <w:color w:val="3272C0"/>
            <w:sz w:val="24"/>
            <w:szCs w:val="24"/>
            <w:u w:val="single"/>
            <w:lang w:eastAsia="ru-RU"/>
          </w:rPr>
          <w:t>вступающим в силу</w:t>
        </w:r>
      </w:hyperlink>
      <w:r w:rsidRPr="00BA39BD">
        <w:rPr>
          <w:rFonts w:ascii="Times New Roman" w:eastAsia="Times New Roman" w:hAnsi="Times New Roman" w:cs="Times New Roman"/>
          <w:color w:val="464C55"/>
          <w:sz w:val="24"/>
          <w:szCs w:val="24"/>
          <w:lang w:eastAsia="ru-RU"/>
        </w:rPr>
        <w:t> с 1 января 2017 г.</w:t>
      </w:r>
    </w:p>
    <w:p w14:paraId="6D0C2A0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06B42D14"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путем заключения договора управления многоквартирным домом с управляющей организацией - в соответствии с </w:t>
      </w:r>
      <w:hyperlink r:id="rId123" w:anchor="block_1610013" w:history="1">
        <w:r w:rsidRPr="00BA39BD">
          <w:rPr>
            <w:rFonts w:ascii="Times New Roman" w:eastAsia="Times New Roman" w:hAnsi="Times New Roman" w:cs="Times New Roman"/>
            <w:color w:val="3272C0"/>
            <w:sz w:val="24"/>
            <w:szCs w:val="24"/>
            <w:u w:val="single"/>
            <w:lang w:eastAsia="ru-RU"/>
          </w:rPr>
          <w:t>частью 13 статьи 161</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4931FB1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24" w:history="1">
        <w:r w:rsidRPr="00BA39BD">
          <w:rPr>
            <w:rFonts w:ascii="Times New Roman" w:eastAsia="Times New Roman" w:hAnsi="Times New Roman" w:cs="Times New Roman"/>
            <w:color w:val="3272C0"/>
            <w:sz w:val="24"/>
            <w:szCs w:val="24"/>
            <w:u w:val="single"/>
            <w:lang w:eastAsia="ru-RU"/>
          </w:rPr>
          <w:t>17.</w:t>
        </w:r>
      </w:hyperlink>
      <w:r w:rsidRPr="00BA39BD">
        <w:rPr>
          <w:rFonts w:ascii="Times New Roman" w:eastAsia="Times New Roman" w:hAnsi="Times New Roman" w:cs="Times New Roman"/>
          <w:color w:val="464C55"/>
          <w:sz w:val="24"/>
          <w:szCs w:val="24"/>
          <w:lang w:eastAsia="ru-RU"/>
        </w:rPr>
        <w:t>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1D7B2668"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См. </w:t>
      </w:r>
      <w:hyperlink r:id="rId125" w:anchor="block_33" w:history="1">
        <w:r w:rsidRPr="00BA39BD">
          <w:rPr>
            <w:rFonts w:ascii="Times New Roman" w:eastAsia="Times New Roman" w:hAnsi="Times New Roman" w:cs="Times New Roman"/>
            <w:color w:val="3272C0"/>
            <w:sz w:val="24"/>
            <w:szCs w:val="24"/>
            <w:u w:val="single"/>
            <w:lang w:eastAsia="ru-RU"/>
          </w:rPr>
          <w:t>письмо</w:t>
        </w:r>
      </w:hyperlink>
      <w:r w:rsidRPr="00BA39BD">
        <w:rPr>
          <w:rFonts w:ascii="Times New Roman" w:eastAsia="Times New Roman" w:hAnsi="Times New Roman" w:cs="Times New Roman"/>
          <w:color w:val="464C55"/>
          <w:sz w:val="24"/>
          <w:szCs w:val="24"/>
          <w:lang w:eastAsia="ru-RU"/>
        </w:rPr>
        <w:t> Министерства регионального развития РФ от 14 октября 2008 г. N 26084-СК/14</w:t>
      </w:r>
    </w:p>
    <w:p w14:paraId="187D3754"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w:t>
      </w:r>
    </w:p>
    <w:p w14:paraId="16C0594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26"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ноября 2012 г. N АКПИ12-1337 пункт 18 признан не противоречащим действующему законодательству</w:t>
      </w:r>
    </w:p>
    <w:p w14:paraId="6C2E92E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51C656A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14:paraId="40F7EB83"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20. Если физический износ общего имущества достиг установленного </w:t>
      </w:r>
      <w:hyperlink r:id="rId127" w:history="1">
        <w:r w:rsidRPr="00BA39BD">
          <w:rPr>
            <w:rFonts w:ascii="Times New Roman" w:eastAsia="Times New Roman" w:hAnsi="Times New Roman" w:cs="Times New Roman"/>
            <w:color w:val="3272C0"/>
            <w:sz w:val="24"/>
            <w:szCs w:val="24"/>
            <w:u w:val="single"/>
            <w:lang w:eastAsia="ru-RU"/>
          </w:rPr>
          <w:t>законодательством</w:t>
        </w:r>
      </w:hyperlink>
      <w:r w:rsidRPr="00BA39BD">
        <w:rPr>
          <w:rFonts w:ascii="Times New Roman" w:eastAsia="Times New Roman" w:hAnsi="Times New Roman" w:cs="Times New Roman"/>
          <w:color w:val="464C55"/>
          <w:sz w:val="24"/>
          <w:szCs w:val="24"/>
          <w:lang w:eastAsia="ru-RU"/>
        </w:rPr>
        <w:t xml:space="preserve">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w:t>
      </w:r>
      <w:r w:rsidRPr="00BA39BD">
        <w:rPr>
          <w:rFonts w:ascii="Times New Roman" w:eastAsia="Times New Roman" w:hAnsi="Times New Roman" w:cs="Times New Roman"/>
          <w:color w:val="464C55"/>
          <w:sz w:val="24"/>
          <w:szCs w:val="24"/>
          <w:lang w:eastAsia="ru-RU"/>
        </w:rPr>
        <w:lastRenderedPageBreak/>
        <w:t>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14:paraId="0212D111"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28"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ноября 2012 г. N АКПИ12-1337 пункт 21 признан не противоречащим действующему законодательству</w:t>
      </w:r>
    </w:p>
    <w:p w14:paraId="26EB2FC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14:paraId="27958EEA"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14:paraId="2F985D6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14:paraId="034433AE"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6A7F45F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документы технического учета жилищного фонда, содержащие сведения о состоянии общего имущества;</w:t>
      </w:r>
    </w:p>
    <w:p w14:paraId="2FAC17E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29" w:anchor="block_10111"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25 декабря 2015 г. N 1434 пункт 24 дополнен подпунктом а.1</w:t>
      </w:r>
    </w:p>
    <w:p w14:paraId="781EF85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5729737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30" w:anchor="block_1011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25 декабря 2015 г. N 1434 в подпункт "б" внесены изменения</w:t>
      </w:r>
    </w:p>
    <w:p w14:paraId="6C3EE0C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31" w:anchor="block_10242" w:history="1">
        <w:r w:rsidRPr="00BA39BD">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434363D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0B5994F6"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Подпункт в изменен с 11 апреля 2018 г. - </w:t>
      </w:r>
      <w:hyperlink r:id="rId132" w:anchor="block_10013"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РФ от 27 марта 2018 г. N 331</w:t>
      </w:r>
    </w:p>
    <w:p w14:paraId="06B445C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33" w:anchor="block_10243"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4CE5EE2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w:t>
      </w:r>
      <w:r w:rsidRPr="00BA39BD">
        <w:rPr>
          <w:rFonts w:ascii="Times New Roman" w:eastAsia="Times New Roman" w:hAnsi="Times New Roman" w:cs="Times New Roman"/>
          <w:color w:val="464C55"/>
          <w:sz w:val="24"/>
          <w:szCs w:val="24"/>
          <w:lang w:eastAsia="ru-RU"/>
        </w:rPr>
        <w:lastRenderedPageBreak/>
        <w:t>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2BED7E7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34" w:anchor="block_1011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25 декабря 2015 г. N 1434 пункт 24 дополнен подпунктом в.1</w:t>
      </w:r>
    </w:p>
    <w:p w14:paraId="5118AB1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14:paraId="3A6761E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Действие подпункта "г" </w:t>
      </w:r>
      <w:hyperlink r:id="rId135" w:anchor="block_6" w:history="1">
        <w:r w:rsidRPr="00BA39BD">
          <w:rPr>
            <w:rFonts w:ascii="Times New Roman" w:eastAsia="Times New Roman" w:hAnsi="Times New Roman" w:cs="Times New Roman"/>
            <w:color w:val="3272C0"/>
            <w:sz w:val="24"/>
            <w:szCs w:val="24"/>
            <w:u w:val="single"/>
            <w:lang w:eastAsia="ru-RU"/>
          </w:rPr>
          <w:t>распространяется</w:t>
        </w:r>
      </w:hyperlink>
      <w:r w:rsidRPr="00BA39BD">
        <w:rPr>
          <w:rFonts w:ascii="Times New Roman" w:eastAsia="Times New Roman" w:hAnsi="Times New Roman" w:cs="Times New Roman"/>
          <w:color w:val="464C55"/>
          <w:sz w:val="24"/>
          <w:szCs w:val="24"/>
          <w:lang w:eastAsia="ru-RU"/>
        </w:rPr>
        <w:t> на многоквартирные дома, разрешение на введение в эксплуатацию которых получено после 1 июля 2007 г.</w:t>
      </w:r>
    </w:p>
    <w:p w14:paraId="2B2298C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w:t>
      </w:r>
      <w:hyperlink r:id="rId136" w:anchor="block_1000" w:history="1">
        <w:r w:rsidRPr="00BA39BD">
          <w:rPr>
            <w:rFonts w:ascii="Times New Roman" w:eastAsia="Times New Roman" w:hAnsi="Times New Roman" w:cs="Times New Roman"/>
            <w:color w:val="3272C0"/>
            <w:sz w:val="24"/>
            <w:szCs w:val="24"/>
            <w:u w:val="single"/>
            <w:lang w:eastAsia="ru-RU"/>
          </w:rPr>
          <w:t>инструкцию</w:t>
        </w:r>
      </w:hyperlink>
      <w:r w:rsidRPr="00BA39BD">
        <w:rPr>
          <w:rFonts w:ascii="Times New Roman" w:eastAsia="Times New Roman" w:hAnsi="Times New Roman" w:cs="Times New Roman"/>
          <w:color w:val="464C55"/>
          <w:sz w:val="24"/>
          <w:szCs w:val="24"/>
          <w:lang w:eastAsia="ru-RU"/>
        </w:rPr>
        <w:t> по эксплуатации многоквартирного дома по </w:t>
      </w:r>
      <w:hyperlink r:id="rId137" w:anchor="block_10000" w:history="1">
        <w:r w:rsidRPr="00BA39BD">
          <w:rPr>
            <w:rFonts w:ascii="Times New Roman" w:eastAsia="Times New Roman" w:hAnsi="Times New Roman" w:cs="Times New Roman"/>
            <w:color w:val="3272C0"/>
            <w:sz w:val="24"/>
            <w:szCs w:val="24"/>
            <w:u w:val="single"/>
            <w:lang w:eastAsia="ru-RU"/>
          </w:rPr>
          <w:t>форме</w:t>
        </w:r>
      </w:hyperlink>
      <w:r w:rsidRPr="00BA39BD">
        <w:rPr>
          <w:rFonts w:ascii="Times New Roman" w:eastAsia="Times New Roman" w:hAnsi="Times New Roman" w:cs="Times New Roman"/>
          <w:color w:val="464C55"/>
          <w:sz w:val="24"/>
          <w:szCs w:val="24"/>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14:paraId="694BF24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219B0595"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5331F2E7"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38" w:anchor="block_2012088"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25 внесены изменения, </w:t>
      </w:r>
      <w:hyperlink r:id="rId139"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E40769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40" w:anchor="block_1025"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A123D3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14:paraId="38C285CD"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первый экземпляр - товариществу собственников жилья, созданному в соответствии со </w:t>
      </w:r>
      <w:hyperlink r:id="rId141" w:anchor="block_139" w:history="1">
        <w:r w:rsidRPr="00BA39BD">
          <w:rPr>
            <w:rFonts w:ascii="Times New Roman" w:eastAsia="Times New Roman" w:hAnsi="Times New Roman" w:cs="Times New Roman"/>
            <w:color w:val="3272C0"/>
            <w:sz w:val="24"/>
            <w:szCs w:val="24"/>
            <w:u w:val="single"/>
            <w:lang w:eastAsia="ru-RU"/>
          </w:rPr>
          <w:t>статьей 139</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лицами, которым будет принадлежать право собственности на помещения в строящемся многоквартирном доме;</w:t>
      </w:r>
    </w:p>
    <w:p w14:paraId="1993CCC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56230CA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14:paraId="19A9959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26. В состав иных документов, связанных с управлением многоквартирным домом, включаются:</w:t>
      </w:r>
    </w:p>
    <w:p w14:paraId="19DCDF2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4968D8F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
    <w:p w14:paraId="56577B3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w:t>
      </w:r>
      <w:hyperlink r:id="rId142" w:anchor="block_1000" w:history="1">
        <w:r w:rsidRPr="00BA39BD">
          <w:rPr>
            <w:rFonts w:ascii="Times New Roman" w:eastAsia="Times New Roman" w:hAnsi="Times New Roman" w:cs="Times New Roman"/>
            <w:color w:val="3272C0"/>
            <w:sz w:val="24"/>
            <w:szCs w:val="24"/>
            <w:u w:val="single"/>
            <w:lang w:eastAsia="ru-RU"/>
          </w:rPr>
          <w:t>формы</w:t>
        </w:r>
      </w:hyperlink>
      <w:r w:rsidRPr="00BA39BD">
        <w:rPr>
          <w:rFonts w:ascii="Times New Roman" w:eastAsia="Times New Roman" w:hAnsi="Times New Roman" w:cs="Times New Roman"/>
          <w:color w:val="464C55"/>
          <w:sz w:val="24"/>
          <w:szCs w:val="24"/>
          <w:lang w:eastAsia="ru-RU"/>
        </w:rPr>
        <w:t> градостроительного плана земельного участка);</w:t>
      </w:r>
    </w:p>
    <w:p w14:paraId="751F4C9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rsidRPr="00BA39BD">
        <w:rPr>
          <w:rFonts w:ascii="Times New Roman" w:eastAsia="Times New Roman" w:hAnsi="Times New Roman" w:cs="Times New Roman"/>
          <w:color w:val="464C55"/>
          <w:sz w:val="24"/>
          <w:szCs w:val="24"/>
          <w:lang w:eastAsia="ru-RU"/>
        </w:rP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4CC9311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5D6E08AA"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Подпункт "д.1" изменен с 26 сентября 2018 г. - </w:t>
      </w:r>
      <w:hyperlink r:id="rId143" w:anchor="block_101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России от 13 сентября 2018 г. N 1090</w:t>
      </w:r>
    </w:p>
    <w:p w14:paraId="614F478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44" w:anchor="block_102651"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397739B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д.1) реестр собственников помещений в многоквартирном доме, ведение которого предусмотрено </w:t>
      </w:r>
      <w:hyperlink r:id="rId145" w:anchor="block_45031" w:history="1">
        <w:r w:rsidRPr="00BA39BD">
          <w:rPr>
            <w:rFonts w:ascii="Times New Roman" w:eastAsia="Times New Roman" w:hAnsi="Times New Roman" w:cs="Times New Roman"/>
            <w:color w:val="3272C0"/>
            <w:sz w:val="24"/>
            <w:szCs w:val="24"/>
            <w:u w:val="single"/>
            <w:lang w:eastAsia="ru-RU"/>
          </w:rPr>
          <w:t>частью 3.1 статьи 45</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а также составленный с учетом требований </w:t>
      </w:r>
      <w:hyperlink r:id="rId146" w:anchor="block_4" w:history="1">
        <w:r w:rsidRPr="00BA39BD">
          <w:rPr>
            <w:rFonts w:ascii="Times New Roman" w:eastAsia="Times New Roman" w:hAnsi="Times New Roman" w:cs="Times New Roman"/>
            <w:color w:val="3272C0"/>
            <w:sz w:val="24"/>
            <w:szCs w:val="24"/>
            <w:u w:val="single"/>
            <w:lang w:eastAsia="ru-RU"/>
          </w:rPr>
          <w:t>законодательства</w:t>
        </w:r>
      </w:hyperlink>
      <w:r w:rsidRPr="00BA39BD">
        <w:rPr>
          <w:rFonts w:ascii="Times New Roman" w:eastAsia="Times New Roman" w:hAnsi="Times New Roman" w:cs="Times New Roman"/>
          <w:color w:val="464C55"/>
          <w:sz w:val="24"/>
          <w:szCs w:val="24"/>
          <w:lang w:eastAsia="ru-RU"/>
        </w:rPr>
        <w:t>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14:paraId="2DED119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47" w:anchor="block_101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25 декабря 2015 г. N 1434 пункт 26 дополнен подпунктом д.2</w:t>
      </w:r>
    </w:p>
    <w:p w14:paraId="7AC9BDD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д.2) договоры об использовании общего имущества собственников помещений в многоквартирном доме;</w:t>
      </w:r>
    </w:p>
    <w:p w14:paraId="2884494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48" w:anchor="block_101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25 декабря 2015 г. N 1434 пункт 26 дополнен подпунктом д.3</w:t>
      </w:r>
    </w:p>
    <w:p w14:paraId="75FC0BE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д.3) оригиналы решений и протоколов общих собраний собственников помещений в многоквартирном доме;</w:t>
      </w:r>
    </w:p>
    <w:p w14:paraId="6162427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119D82AA"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Пункт 27 изменен с 26 сентября 2018 г. - </w:t>
      </w:r>
      <w:hyperlink r:id="rId149" w:anchor="block_1012"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России от 13 сентября 2018 г. N 1090</w:t>
      </w:r>
    </w:p>
    <w:p w14:paraId="62AA71A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50" w:anchor="block_1027"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3FD6C87E"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14:paraId="2DD665C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150BABF6"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51" w:anchor="block_2012089"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наименование раздела внесены изменения, </w:t>
      </w:r>
      <w:hyperlink r:id="rId152"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7BD0AAF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53" w:anchor="block_1300" w:history="1">
        <w:r w:rsidRPr="00BA39B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14:paraId="0F3BEB8D" w14:textId="77777777" w:rsidR="00BA39BD" w:rsidRPr="00BA39BD" w:rsidRDefault="00BA39BD" w:rsidP="00BA39B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III. Несение собственниками помещений общих расходов на содержание общего имущества</w:t>
      </w:r>
    </w:p>
    <w:p w14:paraId="08C832A7"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034BED84"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54" w:anchor="block_2012089"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28 внесены изменения, </w:t>
      </w:r>
      <w:hyperlink r:id="rId155"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12E380F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56" w:anchor="block_1028"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CD6B34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57"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xml:space="preserve"> Верховного Суда РФ от 5 сентября 2012 г. N АКПИ12-1004 пункт 28 признан не противоречащим действующему законодательству в части, в которой он предусматривает </w:t>
      </w:r>
      <w:r w:rsidRPr="00BA39BD">
        <w:rPr>
          <w:rFonts w:ascii="Times New Roman" w:eastAsia="Times New Roman" w:hAnsi="Times New Roman" w:cs="Times New Roman"/>
          <w:color w:val="464C55"/>
          <w:sz w:val="24"/>
          <w:szCs w:val="24"/>
          <w:lang w:eastAsia="ru-RU"/>
        </w:rPr>
        <w:lastRenderedPageBreak/>
        <w:t>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13A7D8A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58"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22 ноября 2011 г. N ГКПИ11-1672 пункт 28 признан не противоречащим действующему законодательству</w:t>
      </w:r>
    </w:p>
    <w:p w14:paraId="2930155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34AEFF00"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3879616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59" w:anchor="block_15506" w:history="1">
        <w:r w:rsidRPr="00BA39BD">
          <w:rPr>
            <w:rFonts w:ascii="Times New Roman" w:eastAsia="Times New Roman" w:hAnsi="Times New Roman" w:cs="Times New Roman"/>
            <w:color w:val="3272C0"/>
            <w:sz w:val="24"/>
            <w:szCs w:val="24"/>
            <w:u w:val="single"/>
            <w:lang w:eastAsia="ru-RU"/>
          </w:rPr>
          <w:t>частью 6 статьи 155</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w:t>
      </w:r>
    </w:p>
    <w:p w14:paraId="239B051D"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60" w:anchor="block_2012090"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29 внесены изменения, </w:t>
      </w:r>
      <w:hyperlink r:id="rId161"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0D1FE8B4"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62" w:anchor="block_1029"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C2EF997"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63"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29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5129D22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BA39BD">
        <w:rPr>
          <w:rFonts w:ascii="Times New Roman" w:eastAsia="Times New Roman" w:hAnsi="Times New Roman" w:cs="Times New Roman"/>
          <w:color w:val="464C55"/>
          <w:sz w:val="24"/>
          <w:szCs w:val="24"/>
          <w:lang w:eastAsia="ru-RU"/>
        </w:rPr>
        <w:t>электро</w:t>
      </w:r>
      <w:proofErr w:type="spellEnd"/>
      <w:r w:rsidRPr="00BA39BD">
        <w:rPr>
          <w:rFonts w:ascii="Times New Roman" w:eastAsia="Times New Roman" w:hAnsi="Times New Roman" w:cs="Times New Roman"/>
          <w:color w:val="464C55"/>
          <w:sz w:val="24"/>
          <w:szCs w:val="24"/>
          <w:lang w:eastAsia="ru-RU"/>
        </w:rPr>
        <w:t>, тепло-, газо- и водоснабжения, водоотведения, расходов на оплату холодной воды, горячей воды, электрической энергии, потребляемых при выполнении </w:t>
      </w:r>
      <w:hyperlink r:id="rId164" w:anchor="block_1000" w:history="1">
        <w:r w:rsidRPr="00BA39BD">
          <w:rPr>
            <w:rFonts w:ascii="Times New Roman" w:eastAsia="Times New Roman" w:hAnsi="Times New Roman" w:cs="Times New Roman"/>
            <w:color w:val="3272C0"/>
            <w:sz w:val="24"/>
            <w:szCs w:val="24"/>
            <w:u w:val="single"/>
            <w:lang w:eastAsia="ru-RU"/>
          </w:rPr>
          <w:t>минимального перечня</w:t>
        </w:r>
      </w:hyperlink>
      <w:r w:rsidRPr="00BA39BD">
        <w:rPr>
          <w:rFonts w:ascii="Times New Roman" w:eastAsia="Times New Roman" w:hAnsi="Times New Roman" w:cs="Times New Roman"/>
          <w:color w:val="464C55"/>
          <w:sz w:val="24"/>
          <w:szCs w:val="24"/>
          <w:lang w:eastAsia="ru-RU"/>
        </w:rPr>
        <w:t>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65" w:anchor="block_40" w:history="1">
        <w:r w:rsidRPr="00BA39BD">
          <w:rPr>
            <w:rFonts w:ascii="Times New Roman" w:eastAsia="Times New Roman" w:hAnsi="Times New Roman" w:cs="Times New Roman"/>
            <w:color w:val="3272C0"/>
            <w:sz w:val="24"/>
            <w:szCs w:val="24"/>
            <w:u w:val="single"/>
            <w:lang w:eastAsia="ru-RU"/>
          </w:rPr>
          <w:t>пунктом 40</w:t>
        </w:r>
      </w:hyperlink>
      <w:r w:rsidRPr="00BA39BD">
        <w:rPr>
          <w:rFonts w:ascii="Times New Roman" w:eastAsia="Times New Roman" w:hAnsi="Times New Roman" w:cs="Times New Roman"/>
          <w:color w:val="464C55"/>
          <w:sz w:val="24"/>
          <w:szCs w:val="24"/>
          <w:lang w:eastAsia="ru-RU"/>
        </w:rPr>
        <w:t>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4C70C44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66" w:anchor="block_40" w:history="1">
        <w:r w:rsidRPr="00BA39BD">
          <w:rPr>
            <w:rFonts w:ascii="Times New Roman" w:eastAsia="Times New Roman" w:hAnsi="Times New Roman" w:cs="Times New Roman"/>
            <w:color w:val="3272C0"/>
            <w:sz w:val="24"/>
            <w:szCs w:val="24"/>
            <w:u w:val="single"/>
            <w:lang w:eastAsia="ru-RU"/>
          </w:rPr>
          <w:t>пунктом 40</w:t>
        </w:r>
      </w:hyperlink>
      <w:r w:rsidRPr="00BA39BD">
        <w:rPr>
          <w:rFonts w:ascii="Times New Roman" w:eastAsia="Times New Roman" w:hAnsi="Times New Roman" w:cs="Times New Roman"/>
          <w:color w:val="464C55"/>
          <w:sz w:val="24"/>
          <w:szCs w:val="24"/>
          <w:lang w:eastAsia="ru-RU"/>
        </w:rPr>
        <w:t> Правил предоставления коммунальных услуг).</w:t>
      </w:r>
    </w:p>
    <w:p w14:paraId="1D2730B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14:paraId="03848A3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14:paraId="0EB625A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14:paraId="7CCE9BA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30. Содержание общего имущества обеспечивается:</w:t>
      </w:r>
    </w:p>
    <w:p w14:paraId="1D3653C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собственниками помещений - за счет собственных средств;</w:t>
      </w:r>
    </w:p>
    <w:p w14:paraId="4838A16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14:paraId="3F93E6E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14:paraId="280DC52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67" w:anchor="block_160" w:history="1">
        <w:r w:rsidRPr="00BA39BD">
          <w:rPr>
            <w:rFonts w:ascii="Times New Roman" w:eastAsia="Times New Roman" w:hAnsi="Times New Roman" w:cs="Times New Roman"/>
            <w:color w:val="3272C0"/>
            <w:sz w:val="24"/>
            <w:szCs w:val="24"/>
            <w:u w:val="single"/>
            <w:lang w:eastAsia="ru-RU"/>
          </w:rPr>
          <w:t>статьей 160</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hyperlink r:id="rId168" w:history="1">
        <w:r w:rsidRPr="00BA39BD">
          <w:rPr>
            <w:rFonts w:ascii="Times New Roman" w:eastAsia="Times New Roman" w:hAnsi="Times New Roman" w:cs="Times New Roman"/>
            <w:color w:val="3272C0"/>
            <w:sz w:val="24"/>
            <w:szCs w:val="24"/>
            <w:u w:val="single"/>
            <w:lang w:eastAsia="ru-RU"/>
          </w:rPr>
          <w:t>Жилищного кодекса</w:t>
        </w:r>
      </w:hyperlink>
      <w:r w:rsidRPr="00BA39BD">
        <w:rPr>
          <w:rFonts w:ascii="Times New Roman" w:eastAsia="Times New Roman" w:hAnsi="Times New Roman" w:cs="Times New Roman"/>
          <w:color w:val="464C55"/>
          <w:sz w:val="24"/>
          <w:szCs w:val="24"/>
          <w:lang w:eastAsia="ru-RU"/>
        </w:rPr>
        <w:t>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14:paraId="3351E4A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Пункт 31 изменен с 11 апреля 2018 г. - </w:t>
      </w:r>
      <w:hyperlink r:id="rId169" w:anchor="block_10014"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РФ от 27 марта 2018 г. N 331</w:t>
      </w:r>
    </w:p>
    <w:p w14:paraId="67BCBE71"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70" w:anchor="block_1031" w:history="1">
        <w:r w:rsidRPr="00BA39BD">
          <w:rPr>
            <w:rFonts w:ascii="Times New Roman" w:eastAsia="Times New Roman" w:hAnsi="Times New Roman" w:cs="Times New Roman"/>
            <w:color w:val="3272C0"/>
            <w:sz w:val="24"/>
            <w:szCs w:val="24"/>
            <w:u w:val="single"/>
            <w:lang w:eastAsia="ru-RU"/>
          </w:rPr>
          <w:t>См. предыдущую редакцию</w:t>
        </w:r>
      </w:hyperlink>
    </w:p>
    <w:p w14:paraId="4EE2D99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w:t>
      </w:r>
      <w:r w:rsidRPr="00BA39BD">
        <w:rPr>
          <w:rFonts w:ascii="Times New Roman" w:eastAsia="Times New Roman" w:hAnsi="Times New Roman" w:cs="Times New Roman"/>
          <w:color w:val="464C55"/>
          <w:sz w:val="24"/>
          <w:szCs w:val="24"/>
          <w:lang w:eastAsia="ru-RU"/>
        </w:rPr>
        <w:lastRenderedPageBreak/>
        <w:t>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14:paraId="6FC2E00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71" w:anchor="block_2012095"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32 внесены изменения, </w:t>
      </w:r>
      <w:hyperlink r:id="rId172"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2218784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73" w:anchor="block_1032"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FCA330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2B15409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14:paraId="695C4DB4"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74" w:anchor="block_2012098"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33 внесены изменения, </w:t>
      </w:r>
      <w:hyperlink r:id="rId175"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151DD29A"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76" w:anchor="block_1033"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4251A1D"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77"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27 января 2015 г. N АКПИ14-1391, оставленным без изменения </w:t>
      </w:r>
      <w:hyperlink r:id="rId178"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23 апреля 2015 г. N АПЛ15-141, пункт 33 признан не противоречащим действующему законодательству в части, предусматривающей, что размер платы за содержание и ремонт жилого помещения для собственников помещений, не являющихся членами жилищно-строительного кооператива, определяется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0E679EE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79"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xml:space="preserve"> Верховного Суда РФ от 26 ноября 2010 г. N ГКПИ10-1256 пункт 33 признан не противоречащим действующему законодательству в части, касающейся </w:t>
      </w:r>
      <w:proofErr w:type="spellStart"/>
      <w:r w:rsidRPr="00BA39BD">
        <w:rPr>
          <w:rFonts w:ascii="Times New Roman" w:eastAsia="Times New Roman" w:hAnsi="Times New Roman" w:cs="Times New Roman"/>
          <w:color w:val="464C55"/>
          <w:sz w:val="24"/>
          <w:szCs w:val="24"/>
          <w:lang w:eastAsia="ru-RU"/>
        </w:rPr>
        <w:t>обязывания</w:t>
      </w:r>
      <w:proofErr w:type="spellEnd"/>
      <w:r w:rsidRPr="00BA39BD">
        <w:rPr>
          <w:rFonts w:ascii="Times New Roman" w:eastAsia="Times New Roman" w:hAnsi="Times New Roman" w:cs="Times New Roman"/>
          <w:color w:val="464C55"/>
          <w:sz w:val="24"/>
          <w:szCs w:val="24"/>
          <w:lang w:eastAsia="ru-RU"/>
        </w:rPr>
        <w:t xml:space="preserve"> собственников помещений в многоквартирном жилом доме, не являющихся членами товарищества, оплачивать любые услуги по произвольной цене, в том числе те, в которых они не нуждаются</w:t>
      </w:r>
    </w:p>
    <w:p w14:paraId="3847F1F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w:t>
      </w:r>
      <w:r w:rsidRPr="00BA39BD">
        <w:rPr>
          <w:rFonts w:ascii="Times New Roman" w:eastAsia="Times New Roman" w:hAnsi="Times New Roman" w:cs="Times New Roman"/>
          <w:color w:val="464C55"/>
          <w:sz w:val="24"/>
          <w:szCs w:val="24"/>
          <w:lang w:eastAsia="ru-RU"/>
        </w:rPr>
        <w:lastRenderedPageBreak/>
        <w:t>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14:paraId="3B1B4A3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r:id="rId180" w:anchor="block_1029" w:history="1">
        <w:r w:rsidRPr="00BA39BD">
          <w:rPr>
            <w:rFonts w:ascii="Times New Roman" w:eastAsia="Times New Roman" w:hAnsi="Times New Roman" w:cs="Times New Roman"/>
            <w:color w:val="3272C0"/>
            <w:sz w:val="24"/>
            <w:szCs w:val="24"/>
            <w:u w:val="single"/>
            <w:lang w:eastAsia="ru-RU"/>
          </w:rPr>
          <w:t>пунктом 29</w:t>
        </w:r>
      </w:hyperlink>
      <w:r w:rsidRPr="00BA39BD">
        <w:rPr>
          <w:rFonts w:ascii="Times New Roman" w:eastAsia="Times New Roman" w:hAnsi="Times New Roman" w:cs="Times New Roman"/>
          <w:color w:val="464C55"/>
          <w:sz w:val="24"/>
          <w:szCs w:val="24"/>
          <w:lang w:eastAsia="ru-RU"/>
        </w:rPr>
        <w:t> настоящих Правил.</w:t>
      </w:r>
    </w:p>
    <w:p w14:paraId="20FB92AD"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81" w:anchor="block_2012101"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34 внесены изменения, </w:t>
      </w:r>
      <w:hyperlink r:id="rId182"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6E36B72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83" w:anchor="block_1034"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41C8DB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84"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ноября 2012 г. N АКПИ12-1337 пункт 34 признан не противоречащим действующему законодательству</w:t>
      </w:r>
    </w:p>
    <w:p w14:paraId="16754A6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14:paraId="2CB4D9C4"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85" w:anchor="block_201210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35 внесены изменения, </w:t>
      </w:r>
      <w:hyperlink r:id="rId186"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1130773"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87" w:anchor="block_1035"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211990C"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88"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ноября 2012 г. N АКПИ12-1337 пункт 35 признан не противоречащим действующему законодательству</w:t>
      </w:r>
    </w:p>
    <w:p w14:paraId="38294C2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89"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35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235A87F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hyperlink r:id="rId190" w:history="1">
        <w:r w:rsidRPr="00BA39BD">
          <w:rPr>
            <w:rFonts w:ascii="Times New Roman" w:eastAsia="Times New Roman" w:hAnsi="Times New Roman" w:cs="Times New Roman"/>
            <w:color w:val="3272C0"/>
            <w:sz w:val="24"/>
            <w:szCs w:val="24"/>
            <w:u w:val="single"/>
            <w:lang w:eastAsia="ru-RU"/>
          </w:rPr>
          <w:t>35</w:t>
        </w:r>
      </w:hyperlink>
      <w:r w:rsidRPr="00BA39BD">
        <w:rPr>
          <w:rFonts w:ascii="Times New Roman" w:eastAsia="Times New Roman" w:hAnsi="Times New Roman" w:cs="Times New Roman"/>
          <w:color w:val="464C55"/>
          <w:sz w:val="24"/>
          <w:szCs w:val="24"/>
          <w:lang w:eastAsia="ru-RU"/>
        </w:rPr>
        <w:t>. Указанные в </w:t>
      </w:r>
      <w:hyperlink r:id="rId191" w:anchor="block_1031" w:history="1">
        <w:r w:rsidRPr="00BA39BD">
          <w:rPr>
            <w:rFonts w:ascii="Times New Roman" w:eastAsia="Times New Roman" w:hAnsi="Times New Roman" w:cs="Times New Roman"/>
            <w:color w:val="3272C0"/>
            <w:sz w:val="24"/>
            <w:szCs w:val="24"/>
            <w:u w:val="single"/>
            <w:lang w:eastAsia="ru-RU"/>
          </w:rPr>
          <w:t>пунктах 31 - 34</w:t>
        </w:r>
      </w:hyperlink>
      <w:r w:rsidRPr="00BA39BD">
        <w:rPr>
          <w:rFonts w:ascii="Times New Roman" w:eastAsia="Times New Roman" w:hAnsi="Times New Roman" w:cs="Times New Roman"/>
          <w:color w:val="464C55"/>
          <w:sz w:val="24"/>
          <w:szCs w:val="24"/>
          <w:lang w:eastAsia="ru-RU"/>
        </w:rPr>
        <w:t>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14:paraId="631F2A34"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92"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26 ноября 2012 г. N АКПИ12-1337 пункт 36 признан не противоречащим действующему законодательству</w:t>
      </w:r>
    </w:p>
    <w:p w14:paraId="3DA3096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93" w:anchor="block_15804" w:history="1">
        <w:r w:rsidRPr="00BA39BD">
          <w:rPr>
            <w:rFonts w:ascii="Times New Roman" w:eastAsia="Times New Roman" w:hAnsi="Times New Roman" w:cs="Times New Roman"/>
            <w:color w:val="3272C0"/>
            <w:sz w:val="24"/>
            <w:szCs w:val="24"/>
            <w:u w:val="single"/>
            <w:lang w:eastAsia="ru-RU"/>
          </w:rPr>
          <w:t xml:space="preserve">частью 4 </w:t>
        </w:r>
        <w:r w:rsidRPr="00BA39BD">
          <w:rPr>
            <w:rFonts w:ascii="Times New Roman" w:eastAsia="Times New Roman" w:hAnsi="Times New Roman" w:cs="Times New Roman"/>
            <w:color w:val="3272C0"/>
            <w:sz w:val="24"/>
            <w:szCs w:val="24"/>
            <w:u w:val="single"/>
            <w:lang w:eastAsia="ru-RU"/>
          </w:rPr>
          <w:lastRenderedPageBreak/>
          <w:t>статьи 158</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14:paraId="32AD49B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94" w:anchor="block_158" w:history="1">
        <w:r w:rsidRPr="00BA39BD">
          <w:rPr>
            <w:rFonts w:ascii="Times New Roman" w:eastAsia="Times New Roman" w:hAnsi="Times New Roman" w:cs="Times New Roman"/>
            <w:color w:val="3272C0"/>
            <w:sz w:val="24"/>
            <w:szCs w:val="24"/>
            <w:u w:val="single"/>
            <w:lang w:eastAsia="ru-RU"/>
          </w:rPr>
          <w:t>статьей 158</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3CF2481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95" w:anchor="block_2012104"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38 внесены изменения, </w:t>
      </w:r>
      <w:hyperlink r:id="rId196"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5C3E32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197" w:anchor="block_1038"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6ED6E36"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98" w:anchor="block_15504" w:history="1">
        <w:r w:rsidRPr="00BA39BD">
          <w:rPr>
            <w:rFonts w:ascii="Times New Roman" w:eastAsia="Times New Roman" w:hAnsi="Times New Roman" w:cs="Times New Roman"/>
            <w:color w:val="3272C0"/>
            <w:sz w:val="24"/>
            <w:szCs w:val="24"/>
            <w:u w:val="single"/>
            <w:lang w:eastAsia="ru-RU"/>
          </w:rPr>
          <w:t>частью 4 статьи 155</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14:paraId="4DA9E5CF"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199" w:anchor="block_2012104"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38.1 внесены изменения, </w:t>
      </w:r>
      <w:hyperlink r:id="rId200"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09E2080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01" w:anchor="block_10381"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F5A8F25"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02" w:anchor="block_1312" w:history="1">
        <w:r w:rsidRPr="00BA39BD">
          <w:rPr>
            <w:rFonts w:ascii="Times New Roman" w:eastAsia="Times New Roman" w:hAnsi="Times New Roman" w:cs="Times New Roman"/>
            <w:color w:val="3272C0"/>
            <w:sz w:val="24"/>
            <w:szCs w:val="24"/>
            <w:u w:val="single"/>
            <w:lang w:eastAsia="ru-RU"/>
          </w:rPr>
          <w:t>частью 12 статьи 13</w:t>
        </w:r>
      </w:hyperlink>
      <w:r w:rsidRPr="00BA39BD">
        <w:rPr>
          <w:rFonts w:ascii="Times New Roman" w:eastAsia="Times New Roman" w:hAnsi="Times New Roman" w:cs="Times New Roman"/>
          <w:color w:val="464C55"/>
          <w:sz w:val="24"/>
          <w:szCs w:val="24"/>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1032446D"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03" w:anchor="block_1312" w:history="1">
        <w:r w:rsidRPr="00BA39BD">
          <w:rPr>
            <w:rFonts w:ascii="Times New Roman" w:eastAsia="Times New Roman" w:hAnsi="Times New Roman" w:cs="Times New Roman"/>
            <w:color w:val="3272C0"/>
            <w:sz w:val="24"/>
            <w:szCs w:val="24"/>
            <w:u w:val="single"/>
            <w:lang w:eastAsia="ru-RU"/>
          </w:rPr>
          <w:t>частью 12 статьи 13</w:t>
        </w:r>
      </w:hyperlink>
      <w:r w:rsidRPr="00BA39BD">
        <w:rPr>
          <w:rFonts w:ascii="Times New Roman" w:eastAsia="Times New Roman" w:hAnsi="Times New Roman" w:cs="Times New Roman"/>
          <w:color w:val="464C55"/>
          <w:sz w:val="24"/>
          <w:szCs w:val="24"/>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7377D61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575D686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Граждане - собственники помещений в многоквартирном доме производят оплату выставленных счетов в соответствии с </w:t>
      </w:r>
      <w:hyperlink r:id="rId204" w:anchor="block_1312" w:history="1">
        <w:r w:rsidRPr="00BA39BD">
          <w:rPr>
            <w:rFonts w:ascii="Times New Roman" w:eastAsia="Times New Roman" w:hAnsi="Times New Roman" w:cs="Times New Roman"/>
            <w:color w:val="3272C0"/>
            <w:sz w:val="24"/>
            <w:szCs w:val="24"/>
            <w:u w:val="single"/>
            <w:lang w:eastAsia="ru-RU"/>
          </w:rPr>
          <w:t>частью 12 статьи 13</w:t>
        </w:r>
      </w:hyperlink>
      <w:r w:rsidRPr="00BA39BD">
        <w:rPr>
          <w:rFonts w:ascii="Times New Roman" w:eastAsia="Times New Roman" w:hAnsi="Times New Roman" w:cs="Times New Roman"/>
          <w:color w:val="464C55"/>
          <w:sz w:val="24"/>
          <w:szCs w:val="24"/>
          <w:lang w:eastAsia="ru-RU"/>
        </w:rPr>
        <w:t xml:space="preserve"> Федерального закона "Об энергосбережении и о </w:t>
      </w:r>
      <w:r w:rsidRPr="00BA39BD">
        <w:rPr>
          <w:rFonts w:ascii="Times New Roman" w:eastAsia="Times New Roman" w:hAnsi="Times New Roman" w:cs="Times New Roman"/>
          <w:color w:val="464C55"/>
          <w:sz w:val="24"/>
          <w:szCs w:val="24"/>
          <w:lang w:eastAsia="ru-RU"/>
        </w:rPr>
        <w:lastRenderedPageBreak/>
        <w:t>повышении энергетической эффективности и о внесении изменений в отдельные законодательные акты Российской Федерации".</w:t>
      </w:r>
    </w:p>
    <w:p w14:paraId="357A2F46"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05" w:anchor="block_200308"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Правила дополнены пунктом 38.2</w:t>
      </w:r>
    </w:p>
    <w:p w14:paraId="2B7468B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38.2. Собственники помещений вправе принять решение о заключении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BA39BD">
        <w:rPr>
          <w:rFonts w:ascii="Times New Roman" w:eastAsia="Times New Roman" w:hAnsi="Times New Roman" w:cs="Times New Roman"/>
          <w:color w:val="464C55"/>
          <w:sz w:val="24"/>
          <w:szCs w:val="24"/>
          <w:lang w:eastAsia="ru-RU"/>
        </w:rPr>
        <w:t>энергосервисный</w:t>
      </w:r>
      <w:proofErr w:type="spellEnd"/>
      <w:r w:rsidRPr="00BA39BD">
        <w:rPr>
          <w:rFonts w:ascii="Times New Roman" w:eastAsia="Times New Roman" w:hAnsi="Times New Roman" w:cs="Times New Roman"/>
          <w:color w:val="464C55"/>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с организацией, оказывающей </w:t>
      </w:r>
      <w:proofErr w:type="spellStart"/>
      <w:r w:rsidRPr="00BA39BD">
        <w:rPr>
          <w:rFonts w:ascii="Times New Roman" w:eastAsia="Times New Roman" w:hAnsi="Times New Roman" w:cs="Times New Roman"/>
          <w:color w:val="464C55"/>
          <w:sz w:val="24"/>
          <w:szCs w:val="24"/>
          <w:lang w:eastAsia="ru-RU"/>
        </w:rPr>
        <w:t>энергосервисные</w:t>
      </w:r>
      <w:proofErr w:type="spellEnd"/>
      <w:r w:rsidRPr="00BA39BD">
        <w:rPr>
          <w:rFonts w:ascii="Times New Roman" w:eastAsia="Times New Roman" w:hAnsi="Times New Roman" w:cs="Times New Roman"/>
          <w:color w:val="464C55"/>
          <w:sz w:val="24"/>
          <w:szCs w:val="24"/>
          <w:lang w:eastAsia="ru-RU"/>
        </w:rPr>
        <w:t xml:space="preserve"> услуги.</w:t>
      </w:r>
    </w:p>
    <w:p w14:paraId="2BE14D7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BA39BD">
        <w:rPr>
          <w:rFonts w:ascii="Times New Roman" w:eastAsia="Times New Roman" w:hAnsi="Times New Roman" w:cs="Times New Roman"/>
          <w:color w:val="464C55"/>
          <w:sz w:val="24"/>
          <w:szCs w:val="24"/>
          <w:lang w:eastAsia="ru-RU"/>
        </w:rPr>
        <w:t>Энергосервисный</w:t>
      </w:r>
      <w:proofErr w:type="spellEnd"/>
      <w:r w:rsidRPr="00BA39BD">
        <w:rPr>
          <w:rFonts w:ascii="Times New Roman" w:eastAsia="Times New Roman" w:hAnsi="Times New Roman" w:cs="Times New Roman"/>
          <w:color w:val="464C55"/>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14:paraId="7D653E5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с ресурсоснабжающей организацией или иной организацией, оказывающей </w:t>
      </w:r>
      <w:proofErr w:type="spellStart"/>
      <w:r w:rsidRPr="00BA39BD">
        <w:rPr>
          <w:rFonts w:ascii="Times New Roman" w:eastAsia="Times New Roman" w:hAnsi="Times New Roman" w:cs="Times New Roman"/>
          <w:color w:val="464C55"/>
          <w:sz w:val="24"/>
          <w:szCs w:val="24"/>
          <w:lang w:eastAsia="ru-RU"/>
        </w:rPr>
        <w:t>энергосервисные</w:t>
      </w:r>
      <w:proofErr w:type="spellEnd"/>
      <w:r w:rsidRPr="00BA39BD">
        <w:rPr>
          <w:rFonts w:ascii="Times New Roman" w:eastAsia="Times New Roman" w:hAnsi="Times New Roman" w:cs="Times New Roman"/>
          <w:color w:val="464C55"/>
          <w:sz w:val="24"/>
          <w:szCs w:val="24"/>
          <w:lang w:eastAsia="ru-RU"/>
        </w:rPr>
        <w:t xml:space="preserve"> услуги.</w:t>
      </w:r>
    </w:p>
    <w:p w14:paraId="3015A2B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06" w:anchor="block_1102"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марта 2014 г. N 230 в пункт 38.3 внесены изменения</w:t>
      </w:r>
    </w:p>
    <w:p w14:paraId="490F295B"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07" w:anchor="block_10383"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5B265B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38.3. Решение собственников помещений, указанное в </w:t>
      </w:r>
      <w:hyperlink r:id="rId208" w:anchor="block_10382" w:history="1">
        <w:r w:rsidRPr="00BA39BD">
          <w:rPr>
            <w:rFonts w:ascii="Times New Roman" w:eastAsia="Times New Roman" w:hAnsi="Times New Roman" w:cs="Times New Roman"/>
            <w:color w:val="3272C0"/>
            <w:sz w:val="24"/>
            <w:szCs w:val="24"/>
            <w:u w:val="single"/>
            <w:lang w:eastAsia="ru-RU"/>
          </w:rPr>
          <w:t>пункте 38.2</w:t>
        </w:r>
      </w:hyperlink>
      <w:r w:rsidRPr="00BA39BD">
        <w:rPr>
          <w:rFonts w:ascii="Times New Roman" w:eastAsia="Times New Roman" w:hAnsi="Times New Roman" w:cs="Times New Roman"/>
          <w:color w:val="464C55"/>
          <w:sz w:val="24"/>
          <w:szCs w:val="24"/>
          <w:lang w:eastAsia="ru-RU"/>
        </w:rP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w:t>
      </w:r>
    </w:p>
    <w:p w14:paraId="07F51FA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и срок, необходимый для достижения такой величины экономии;</w:t>
      </w:r>
    </w:p>
    <w:p w14:paraId="61CB50E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цена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и порядок ее оплаты;</w:t>
      </w:r>
    </w:p>
    <w:p w14:paraId="4FEACF6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срок действия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w:t>
      </w:r>
    </w:p>
    <w:p w14:paraId="7E24AD49"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Примерные условия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14:paraId="6018D329"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09" w:anchor="block_2012104"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38.4 внесены изменения, </w:t>
      </w:r>
      <w:hyperlink r:id="rId210"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369BFA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11" w:anchor="block_10384"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AEA8238"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38.4. Оплата цены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осуществляется отдельно от платы за коммунальные услуги и платы за содержание жилого помещения.</w:t>
      </w:r>
    </w:p>
    <w:p w14:paraId="119297A8"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12" w:anchor="block_200308"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6 мая 2011 г. N 354 Правила дополнены пунктом 38.5</w:t>
      </w:r>
    </w:p>
    <w:p w14:paraId="3FD0BE81"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38.5. Цена </w:t>
      </w:r>
      <w:proofErr w:type="spellStart"/>
      <w:r w:rsidRPr="00BA39BD">
        <w:rPr>
          <w:rFonts w:ascii="Times New Roman" w:eastAsia="Times New Roman" w:hAnsi="Times New Roman" w:cs="Times New Roman"/>
          <w:color w:val="464C55"/>
          <w:sz w:val="24"/>
          <w:szCs w:val="24"/>
          <w:lang w:eastAsia="ru-RU"/>
        </w:rPr>
        <w:t>энергосервисного</w:t>
      </w:r>
      <w:proofErr w:type="spellEnd"/>
      <w:r w:rsidRPr="00BA39BD">
        <w:rPr>
          <w:rFonts w:ascii="Times New Roman" w:eastAsia="Times New Roman" w:hAnsi="Times New Roman" w:cs="Times New Roman"/>
          <w:color w:val="464C55"/>
          <w:sz w:val="24"/>
          <w:szCs w:val="24"/>
          <w:lang w:eastAsia="ru-RU"/>
        </w:rPr>
        <w:t xml:space="preserve"> договора на общедомовые нужды определяется соглашением сторон такого договора.</w:t>
      </w:r>
    </w:p>
    <w:p w14:paraId="462936B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36254B92" w14:textId="77777777" w:rsidR="00BA39BD" w:rsidRPr="00BA39BD" w:rsidRDefault="00BA39BD" w:rsidP="00BA39B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IV. Контроль за содержанием общего имущества</w:t>
      </w:r>
    </w:p>
    <w:p w14:paraId="4FD0FD40"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lastRenderedPageBreak/>
        <w:t> </w:t>
      </w:r>
    </w:p>
    <w:p w14:paraId="1F90589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213" w:anchor="block_12" w:history="1">
        <w:r w:rsidRPr="00BA39BD">
          <w:rPr>
            <w:rFonts w:ascii="Times New Roman" w:eastAsia="Times New Roman" w:hAnsi="Times New Roman" w:cs="Times New Roman"/>
            <w:color w:val="3272C0"/>
            <w:sz w:val="24"/>
            <w:szCs w:val="24"/>
            <w:u w:val="single"/>
            <w:lang w:eastAsia="ru-RU"/>
          </w:rPr>
          <w:t>законодательством</w:t>
        </w:r>
      </w:hyperlink>
      <w:r w:rsidRPr="00BA39BD">
        <w:rPr>
          <w:rFonts w:ascii="Times New Roman" w:eastAsia="Times New Roman" w:hAnsi="Times New Roman" w:cs="Times New Roman"/>
          <w:color w:val="464C55"/>
          <w:sz w:val="24"/>
          <w:szCs w:val="24"/>
          <w:lang w:eastAsia="ru-RU"/>
        </w:rPr>
        <w:t> Российской Федерации.</w:t>
      </w:r>
    </w:p>
    <w:p w14:paraId="7FA3789C"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14"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40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3D56FE1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14:paraId="4D5FB21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14:paraId="6B3F28F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14:paraId="7113700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14:paraId="11BED1A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15"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6 декабря 2011 г. N ГКПИ11-1629, оставленным без изменения </w:t>
      </w:r>
      <w:hyperlink r:id="rId216"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31 января 2012 г. N КАС11-833, пункт 41 признан не противоречащим действующему законодательству в части, устанавливающей ответственность собственников помещений за надлежащее содержание общего имущества</w:t>
      </w:r>
    </w:p>
    <w:p w14:paraId="607EDF2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7E436D9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17"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6 декабря 2011 г. N ГКПИ11-1629, оставленным без изменения </w:t>
      </w:r>
      <w:hyperlink r:id="rId218" w:anchor="block_1111" w:history="1">
        <w:r w:rsidRPr="00BA39BD">
          <w:rPr>
            <w:rFonts w:ascii="Times New Roman" w:eastAsia="Times New Roman" w:hAnsi="Times New Roman" w:cs="Times New Roman"/>
            <w:color w:val="3272C0"/>
            <w:sz w:val="24"/>
            <w:szCs w:val="24"/>
            <w:u w:val="single"/>
            <w:lang w:eastAsia="ru-RU"/>
          </w:rPr>
          <w:t>Определением</w:t>
        </w:r>
      </w:hyperlink>
      <w:r w:rsidRPr="00BA39BD">
        <w:rPr>
          <w:rFonts w:ascii="Times New Roman" w:eastAsia="Times New Roman" w:hAnsi="Times New Roman" w:cs="Times New Roman"/>
          <w:color w:val="464C55"/>
          <w:sz w:val="24"/>
          <w:szCs w:val="24"/>
          <w:lang w:eastAsia="ru-RU"/>
        </w:rPr>
        <w:t> Апелляционной коллегии Верховного Суда РФ от 31 января 2012 г. N КАС11-833, пункт 42 признан не противоречащим действующему законодательству в части, предусматривающей ответственность за надлежащее содержание общего имущества</w:t>
      </w:r>
    </w:p>
    <w:p w14:paraId="7BD07AA5"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14:paraId="07FDF3B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347BA359"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19"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наименование внесены изменения, </w:t>
      </w:r>
      <w:hyperlink r:id="rId220"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06366E71"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21" w:anchor="block_2000" w:history="1">
        <w:r w:rsidRPr="00BA39BD">
          <w:rPr>
            <w:rFonts w:ascii="Times New Roman" w:eastAsia="Times New Roman" w:hAnsi="Times New Roman" w:cs="Times New Roman"/>
            <w:color w:val="3272C0"/>
            <w:sz w:val="24"/>
            <w:szCs w:val="24"/>
            <w:u w:val="single"/>
            <w:lang w:eastAsia="ru-RU"/>
          </w:rPr>
          <w:t>См. текст наименования в предыдущей редакции</w:t>
        </w:r>
      </w:hyperlink>
    </w:p>
    <w:p w14:paraId="7137A81C" w14:textId="77777777" w:rsidR="00BA39BD" w:rsidRPr="00BA39BD" w:rsidRDefault="00BA39BD" w:rsidP="00BA39B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A39BD">
        <w:rPr>
          <w:rFonts w:ascii="Times New Roman" w:eastAsia="Times New Roman" w:hAnsi="Times New Roman" w:cs="Times New Roman"/>
          <w:b/>
          <w:bCs/>
          <w:color w:val="22272F"/>
          <w:sz w:val="30"/>
          <w:szCs w:val="30"/>
          <w:lang w:eastAsia="ru-RU"/>
        </w:rPr>
        <w:t>Правила</w:t>
      </w:r>
      <w:r w:rsidRPr="00BA39BD">
        <w:rPr>
          <w:rFonts w:ascii="Times New Roman" w:eastAsia="Times New Roman" w:hAnsi="Times New Roman" w:cs="Times New Roman"/>
          <w:b/>
          <w:bCs/>
          <w:color w:val="22272F"/>
          <w:sz w:val="30"/>
          <w:szCs w:val="30"/>
          <w:lang w:eastAsia="ru-RU"/>
        </w:rPr>
        <w:b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BA39BD">
        <w:rPr>
          <w:rFonts w:ascii="Times New Roman" w:eastAsia="Times New Roman" w:hAnsi="Times New Roman" w:cs="Times New Roman"/>
          <w:b/>
          <w:bCs/>
          <w:color w:val="22272F"/>
          <w:sz w:val="30"/>
          <w:szCs w:val="30"/>
          <w:lang w:eastAsia="ru-RU"/>
        </w:rPr>
        <w:lastRenderedPageBreak/>
        <w:t>(или) с перерывами, превышающими установленную продолжительность</w:t>
      </w:r>
      <w:r w:rsidRPr="00BA39BD">
        <w:rPr>
          <w:rFonts w:ascii="Times New Roman" w:eastAsia="Times New Roman" w:hAnsi="Times New Roman" w:cs="Times New Roman"/>
          <w:b/>
          <w:bCs/>
          <w:color w:val="22272F"/>
          <w:sz w:val="30"/>
          <w:szCs w:val="30"/>
          <w:lang w:eastAsia="ru-RU"/>
        </w:rPr>
        <w:br/>
        <w:t>(утв. </w:t>
      </w:r>
      <w:hyperlink r:id="rId222" w:history="1">
        <w:r w:rsidRPr="00BA39BD">
          <w:rPr>
            <w:rFonts w:ascii="Times New Roman" w:eastAsia="Times New Roman" w:hAnsi="Times New Roman" w:cs="Times New Roman"/>
            <w:b/>
            <w:bCs/>
            <w:color w:val="3272C0"/>
            <w:sz w:val="30"/>
            <w:szCs w:val="30"/>
            <w:u w:val="single"/>
            <w:lang w:eastAsia="ru-RU"/>
          </w:rPr>
          <w:t>постановлением</w:t>
        </w:r>
      </w:hyperlink>
      <w:r w:rsidRPr="00BA39BD">
        <w:rPr>
          <w:rFonts w:ascii="Times New Roman" w:eastAsia="Times New Roman" w:hAnsi="Times New Roman" w:cs="Times New Roman"/>
          <w:b/>
          <w:bCs/>
          <w:color w:val="22272F"/>
          <w:sz w:val="30"/>
          <w:szCs w:val="30"/>
          <w:lang w:eastAsia="ru-RU"/>
        </w:rPr>
        <w:t> Правительства РФ от 13 августа 2006 г. N 491)</w:t>
      </w:r>
    </w:p>
    <w:p w14:paraId="7F3929D0" w14:textId="77777777" w:rsidR="00BA39BD" w:rsidRPr="00BA39BD" w:rsidRDefault="00BA39BD" w:rsidP="00BA39BD">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BA39BD">
        <w:rPr>
          <w:rFonts w:ascii="Times New Roman" w:eastAsia="Times New Roman" w:hAnsi="Times New Roman" w:cs="Times New Roman"/>
          <w:b/>
          <w:bCs/>
          <w:color w:val="3272C0"/>
          <w:sz w:val="24"/>
          <w:szCs w:val="24"/>
          <w:lang w:eastAsia="ru-RU"/>
        </w:rPr>
        <w:t>С изменениями и дополнениями от:</w:t>
      </w:r>
    </w:p>
    <w:p w14:paraId="4F060347"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 мая 2011 г., 26 декабря 2016 г., 12 октября 2018 г.</w:t>
      </w:r>
    </w:p>
    <w:p w14:paraId="34B8983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28B4D65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23"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 внесены изменения, </w:t>
      </w:r>
      <w:hyperlink r:id="rId224"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3C8EB4D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25" w:anchor="block_2001"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9BBBC7F"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14:paraId="423B36AB"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14:paraId="74AD127D"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226" w:anchor="block_1000" w:history="1">
        <w:r w:rsidRPr="00BA39BD">
          <w:rPr>
            <w:rFonts w:ascii="Times New Roman" w:eastAsia="Times New Roman" w:hAnsi="Times New Roman" w:cs="Times New Roman"/>
            <w:color w:val="3272C0"/>
            <w:sz w:val="24"/>
            <w:szCs w:val="24"/>
            <w:u w:val="single"/>
            <w:lang w:eastAsia="ru-RU"/>
          </w:rPr>
          <w:t>Правил</w:t>
        </w:r>
      </w:hyperlink>
      <w:r w:rsidRPr="00BA39BD">
        <w:rPr>
          <w:rFonts w:ascii="Times New Roman" w:eastAsia="Times New Roman" w:hAnsi="Times New Roman" w:cs="Times New Roman"/>
          <w:color w:val="464C55"/>
          <w:sz w:val="24"/>
          <w:szCs w:val="24"/>
          <w:lang w:eastAsia="ru-RU"/>
        </w:rPr>
        <w:t> содержания общего имущества в многоквартирном доме, </w:t>
      </w:r>
      <w:hyperlink r:id="rId227" w:anchor="block_1000" w:history="1">
        <w:r w:rsidRPr="00BA39BD">
          <w:rPr>
            <w:rFonts w:ascii="Times New Roman" w:eastAsia="Times New Roman" w:hAnsi="Times New Roman" w:cs="Times New Roman"/>
            <w:color w:val="3272C0"/>
            <w:sz w:val="24"/>
            <w:szCs w:val="24"/>
            <w:u w:val="single"/>
            <w:lang w:eastAsia="ru-RU"/>
          </w:rPr>
          <w:t>Правил</w:t>
        </w:r>
      </w:hyperlink>
      <w:r w:rsidRPr="00BA39BD">
        <w:rPr>
          <w:rFonts w:ascii="Times New Roman" w:eastAsia="Times New Roman" w:hAnsi="Times New Roman" w:cs="Times New Roman"/>
          <w:color w:val="464C55"/>
          <w:sz w:val="24"/>
          <w:szCs w:val="24"/>
          <w:lang w:eastAsia="ru-RU"/>
        </w:rPr>
        <w:t> предоставления коммунальных услуг гражданам, иным требованиям законодательства Российской Федерации и условиям договоров, указанных в </w:t>
      </w:r>
      <w:hyperlink r:id="rId228" w:anchor="block_2005" w:history="1">
        <w:r w:rsidRPr="00BA39BD">
          <w:rPr>
            <w:rFonts w:ascii="Times New Roman" w:eastAsia="Times New Roman" w:hAnsi="Times New Roman" w:cs="Times New Roman"/>
            <w:color w:val="3272C0"/>
            <w:sz w:val="24"/>
            <w:szCs w:val="24"/>
            <w:u w:val="single"/>
            <w:lang w:eastAsia="ru-RU"/>
          </w:rPr>
          <w:t>пункте 5</w:t>
        </w:r>
      </w:hyperlink>
      <w:r w:rsidRPr="00BA39BD">
        <w:rPr>
          <w:rFonts w:ascii="Times New Roman" w:eastAsia="Times New Roman" w:hAnsi="Times New Roman" w:cs="Times New Roman"/>
          <w:color w:val="464C55"/>
          <w:sz w:val="24"/>
          <w:szCs w:val="24"/>
          <w:lang w:eastAsia="ru-RU"/>
        </w:rPr>
        <w:t> настоящих Правил.</w:t>
      </w:r>
    </w:p>
    <w:p w14:paraId="2EAB337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229" w:anchor="block_1000" w:history="1">
        <w:r w:rsidRPr="00BA39BD">
          <w:rPr>
            <w:rFonts w:ascii="Times New Roman" w:eastAsia="Times New Roman" w:hAnsi="Times New Roman" w:cs="Times New Roman"/>
            <w:color w:val="3272C0"/>
            <w:sz w:val="24"/>
            <w:szCs w:val="24"/>
            <w:u w:val="single"/>
            <w:lang w:eastAsia="ru-RU"/>
          </w:rPr>
          <w:t>Правил</w:t>
        </w:r>
      </w:hyperlink>
      <w:r w:rsidRPr="00BA39BD">
        <w:rPr>
          <w:rFonts w:ascii="Times New Roman" w:eastAsia="Times New Roman" w:hAnsi="Times New Roman" w:cs="Times New Roman"/>
          <w:color w:val="464C55"/>
          <w:sz w:val="24"/>
          <w:szCs w:val="24"/>
          <w:lang w:eastAsia="ru-RU"/>
        </w:rPr>
        <w:t> содержания общего имущества в многоквартирном доме, </w:t>
      </w:r>
      <w:hyperlink r:id="rId230" w:anchor="block_1000" w:history="1">
        <w:r w:rsidRPr="00BA39BD">
          <w:rPr>
            <w:rFonts w:ascii="Times New Roman" w:eastAsia="Times New Roman" w:hAnsi="Times New Roman" w:cs="Times New Roman"/>
            <w:color w:val="3272C0"/>
            <w:sz w:val="24"/>
            <w:szCs w:val="24"/>
            <w:u w:val="single"/>
            <w:lang w:eastAsia="ru-RU"/>
          </w:rPr>
          <w:t>Правил</w:t>
        </w:r>
      </w:hyperlink>
      <w:r w:rsidRPr="00BA39BD">
        <w:rPr>
          <w:rFonts w:ascii="Times New Roman" w:eastAsia="Times New Roman" w:hAnsi="Times New Roman" w:cs="Times New Roman"/>
          <w:color w:val="464C55"/>
          <w:sz w:val="24"/>
          <w:szCs w:val="24"/>
          <w:lang w:eastAsia="ru-RU"/>
        </w:rPr>
        <w:t>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231" w:anchor="block_2005" w:history="1">
        <w:r w:rsidRPr="00BA39BD">
          <w:rPr>
            <w:rFonts w:ascii="Times New Roman" w:eastAsia="Times New Roman" w:hAnsi="Times New Roman" w:cs="Times New Roman"/>
            <w:color w:val="3272C0"/>
            <w:sz w:val="24"/>
            <w:szCs w:val="24"/>
            <w:u w:val="single"/>
            <w:lang w:eastAsia="ru-RU"/>
          </w:rPr>
          <w:t>пункте 5</w:t>
        </w:r>
      </w:hyperlink>
      <w:r w:rsidRPr="00BA39BD">
        <w:rPr>
          <w:rFonts w:ascii="Times New Roman" w:eastAsia="Times New Roman" w:hAnsi="Times New Roman" w:cs="Times New Roman"/>
          <w:color w:val="464C55"/>
          <w:sz w:val="24"/>
          <w:szCs w:val="24"/>
          <w:lang w:eastAsia="ru-RU"/>
        </w:rPr>
        <w:t> настоящих Правил.</w:t>
      </w:r>
    </w:p>
    <w:p w14:paraId="78E2C913"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r:id="rId232" w:anchor="block_2004" w:history="1">
        <w:r w:rsidRPr="00BA39BD">
          <w:rPr>
            <w:rFonts w:ascii="Times New Roman" w:eastAsia="Times New Roman" w:hAnsi="Times New Roman" w:cs="Times New Roman"/>
            <w:color w:val="3272C0"/>
            <w:sz w:val="24"/>
            <w:szCs w:val="24"/>
            <w:u w:val="single"/>
            <w:lang w:eastAsia="ru-RU"/>
          </w:rPr>
          <w:t>пункте 4</w:t>
        </w:r>
      </w:hyperlink>
      <w:r w:rsidRPr="00BA39BD">
        <w:rPr>
          <w:rFonts w:ascii="Times New Roman" w:eastAsia="Times New Roman" w:hAnsi="Times New Roman" w:cs="Times New Roman"/>
          <w:color w:val="464C55"/>
          <w:sz w:val="24"/>
          <w:szCs w:val="24"/>
          <w:lang w:eastAsia="ru-RU"/>
        </w:rPr>
        <w:t> настоящих Правил, если это не приводит к снижению качества содержания и ремонта общего имущества.</w:t>
      </w:r>
    </w:p>
    <w:p w14:paraId="2F48E47A"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33"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6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1A71D87E"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w:t>
      </w:r>
      <w:r w:rsidRPr="00BA39BD">
        <w:rPr>
          <w:rFonts w:ascii="Times New Roman" w:eastAsia="Times New Roman" w:hAnsi="Times New Roman" w:cs="Times New Roman"/>
          <w:color w:val="464C55"/>
          <w:sz w:val="24"/>
          <w:szCs w:val="24"/>
          <w:lang w:eastAsia="ru-RU"/>
        </w:rPr>
        <w:lastRenderedPageBreak/>
        <w:t>ремонт жилого помещения собственникам помещений в порядке, установленном настоящими Правилами.</w:t>
      </w:r>
    </w:p>
    <w:p w14:paraId="1C8B07C8"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34"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6.1 внесены изменения, </w:t>
      </w:r>
      <w:hyperlink r:id="rId235"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1CB64B5D"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36" w:anchor="block_20061"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876021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r:id="rId237" w:anchor="block_2010" w:history="1">
        <w:r w:rsidRPr="00BA39BD">
          <w:rPr>
            <w:rFonts w:ascii="Times New Roman" w:eastAsia="Times New Roman" w:hAnsi="Times New Roman" w:cs="Times New Roman"/>
            <w:color w:val="3272C0"/>
            <w:sz w:val="24"/>
            <w:szCs w:val="24"/>
            <w:u w:val="single"/>
            <w:lang w:eastAsia="ru-RU"/>
          </w:rPr>
          <w:t>пунктом 10</w:t>
        </w:r>
      </w:hyperlink>
      <w:r w:rsidRPr="00BA39BD">
        <w:rPr>
          <w:rFonts w:ascii="Times New Roman" w:eastAsia="Times New Roman" w:hAnsi="Times New Roman" w:cs="Times New Roman"/>
          <w:color w:val="464C55"/>
          <w:sz w:val="24"/>
          <w:szCs w:val="24"/>
          <w:lang w:eastAsia="ru-RU"/>
        </w:rPr>
        <w:t> настоящих Правил.</w:t>
      </w:r>
    </w:p>
    <w:p w14:paraId="023B9F0D"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При снижении размера платы за содержание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жилых помещений.</w:t>
      </w:r>
    </w:p>
    <w:p w14:paraId="44517603"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14:paraId="04292517"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14:paraId="39809F3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9. Лицо, которому в соответствии с </w:t>
      </w:r>
      <w:hyperlink r:id="rId238" w:anchor="block_2007" w:history="1">
        <w:r w:rsidRPr="00BA39BD">
          <w:rPr>
            <w:rFonts w:ascii="Times New Roman" w:eastAsia="Times New Roman" w:hAnsi="Times New Roman" w:cs="Times New Roman"/>
            <w:color w:val="3272C0"/>
            <w:sz w:val="24"/>
            <w:szCs w:val="24"/>
            <w:u w:val="single"/>
            <w:lang w:eastAsia="ru-RU"/>
          </w:rPr>
          <w:t>пунктом 7</w:t>
        </w:r>
      </w:hyperlink>
      <w:r w:rsidRPr="00BA39BD">
        <w:rPr>
          <w:rFonts w:ascii="Times New Roman" w:eastAsia="Times New Roman" w:hAnsi="Times New Roman" w:cs="Times New Roman"/>
          <w:color w:val="464C55"/>
          <w:sz w:val="24"/>
          <w:szCs w:val="24"/>
          <w:lang w:eastAsia="ru-RU"/>
        </w:rPr>
        <w:t>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16692C9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5BDF8EDD"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39"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10 внесены изменения, </w:t>
      </w:r>
      <w:hyperlink r:id="rId240"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2A78AC79"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41" w:anchor="block_2010"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27D5EEB"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10. В случаях, указанных в </w:t>
      </w:r>
      <w:hyperlink r:id="rId242" w:anchor="block_2006" w:history="1">
        <w:r w:rsidRPr="00BA39BD">
          <w:rPr>
            <w:rFonts w:ascii="Times New Roman" w:eastAsia="Times New Roman" w:hAnsi="Times New Roman" w:cs="Times New Roman"/>
            <w:color w:val="3272C0"/>
            <w:sz w:val="24"/>
            <w:szCs w:val="24"/>
            <w:u w:val="single"/>
            <w:lang w:eastAsia="ru-RU"/>
          </w:rPr>
          <w:t>пункте 6</w:t>
        </w:r>
      </w:hyperlink>
      <w:r w:rsidRPr="00BA39BD">
        <w:rPr>
          <w:rFonts w:ascii="Times New Roman" w:eastAsia="Times New Roman" w:hAnsi="Times New Roman" w:cs="Times New Roman"/>
          <w:color w:val="464C55"/>
          <w:sz w:val="24"/>
          <w:szCs w:val="24"/>
          <w:lang w:eastAsia="ru-RU"/>
        </w:rPr>
        <w:t>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4EAF49B8"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35ABE47F"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P</w:t>
      </w:r>
    </w:p>
    <w:p w14:paraId="1E69AF03"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y</w:t>
      </w:r>
    </w:p>
    <w:p w14:paraId="576BB585"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Дельта P = ---- x n</w:t>
      </w:r>
    </w:p>
    <w:p w14:paraId="5A1F8854"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n      d</w:t>
      </w:r>
    </w:p>
    <w:p w14:paraId="06BDF6A1"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m</w:t>
      </w:r>
    </w:p>
    <w:p w14:paraId="40AB387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03A2B728"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где:</w:t>
      </w:r>
    </w:p>
    <w:p w14:paraId="14591F4C"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Дельта Р - размер уменьшения платы за содержание жилого помещения (рублей);</w:t>
      </w:r>
    </w:p>
    <w:p w14:paraId="3A126F11"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703BAB73"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lastRenderedPageBreak/>
        <w:t xml:space="preserve">     </w:t>
      </w:r>
      <w:proofErr w:type="gramStart"/>
      <w:r w:rsidRPr="00BA39BD">
        <w:rPr>
          <w:rFonts w:ascii="Courier New" w:eastAsia="Times New Roman" w:hAnsi="Courier New" w:cs="Courier New"/>
          <w:color w:val="22272F"/>
          <w:sz w:val="23"/>
          <w:szCs w:val="23"/>
          <w:lang w:eastAsia="ru-RU"/>
        </w:rPr>
        <w:t>Р  -</w:t>
      </w:r>
      <w:proofErr w:type="gramEnd"/>
      <w:r w:rsidRPr="00BA39BD">
        <w:rPr>
          <w:rFonts w:ascii="Courier New" w:eastAsia="Times New Roman" w:hAnsi="Courier New" w:cs="Courier New"/>
          <w:color w:val="22272F"/>
          <w:sz w:val="23"/>
          <w:szCs w:val="23"/>
          <w:lang w:eastAsia="ru-RU"/>
        </w:rPr>
        <w:t xml:space="preserve"> стоимость  соответствующей  услуги или работы в составе ежемесячной платы за содержание</w:t>
      </w:r>
    </w:p>
    <w:p w14:paraId="3C2D5789"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y</w:t>
      </w:r>
    </w:p>
    <w:p w14:paraId="3283E6E1"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жилого помещения (рублей);</w:t>
      </w:r>
    </w:p>
    <w:p w14:paraId="093D23DA"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09951B12"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w:t>
      </w:r>
      <w:proofErr w:type="gramStart"/>
      <w:r w:rsidRPr="00BA39BD">
        <w:rPr>
          <w:rFonts w:ascii="Courier New" w:eastAsia="Times New Roman" w:hAnsi="Courier New" w:cs="Courier New"/>
          <w:color w:val="22272F"/>
          <w:sz w:val="23"/>
          <w:szCs w:val="23"/>
          <w:lang w:eastAsia="ru-RU"/>
        </w:rPr>
        <w:t>n  -</w:t>
      </w:r>
      <w:proofErr w:type="gramEnd"/>
      <w:r w:rsidRPr="00BA39BD">
        <w:rPr>
          <w:rFonts w:ascii="Courier New" w:eastAsia="Times New Roman" w:hAnsi="Courier New" w:cs="Courier New"/>
          <w:color w:val="22272F"/>
          <w:sz w:val="23"/>
          <w:szCs w:val="23"/>
          <w:lang w:eastAsia="ru-RU"/>
        </w:rPr>
        <w:t xml:space="preserve"> количество календарных дней в месяце;</w:t>
      </w:r>
    </w:p>
    <w:p w14:paraId="383C2FD8"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m</w:t>
      </w:r>
    </w:p>
    <w:p w14:paraId="7804550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593F968F"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n - </w:t>
      </w:r>
      <w:proofErr w:type="gramStart"/>
      <w:r w:rsidRPr="00BA39BD">
        <w:rPr>
          <w:rFonts w:ascii="Courier New" w:eastAsia="Times New Roman" w:hAnsi="Courier New" w:cs="Courier New"/>
          <w:color w:val="22272F"/>
          <w:sz w:val="23"/>
          <w:szCs w:val="23"/>
          <w:lang w:eastAsia="ru-RU"/>
        </w:rPr>
        <w:t>количество  полных</w:t>
      </w:r>
      <w:proofErr w:type="gramEnd"/>
      <w:r w:rsidRPr="00BA39BD">
        <w:rPr>
          <w:rFonts w:ascii="Courier New" w:eastAsia="Times New Roman" w:hAnsi="Courier New" w:cs="Courier New"/>
          <w:color w:val="22272F"/>
          <w:sz w:val="23"/>
          <w:szCs w:val="23"/>
          <w:lang w:eastAsia="ru-RU"/>
        </w:rPr>
        <w:t xml:space="preserve">  календарных  дней,  в  течение которых оказывались и (или)  выполнялись</w:t>
      </w:r>
    </w:p>
    <w:p w14:paraId="777FC6AF"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 xml:space="preserve">      d</w:t>
      </w:r>
    </w:p>
    <w:p w14:paraId="7BF62680"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BA39BD">
        <w:rPr>
          <w:rFonts w:ascii="Courier New" w:eastAsia="Times New Roman" w:hAnsi="Courier New" w:cs="Courier New"/>
          <w:color w:val="22272F"/>
          <w:sz w:val="23"/>
          <w:szCs w:val="23"/>
          <w:lang w:eastAsia="ru-RU"/>
        </w:rPr>
        <w:t>услуги  или</w:t>
      </w:r>
      <w:proofErr w:type="gramEnd"/>
      <w:r w:rsidRPr="00BA39BD">
        <w:rPr>
          <w:rFonts w:ascii="Courier New" w:eastAsia="Times New Roman" w:hAnsi="Courier New" w:cs="Courier New"/>
          <w:color w:val="22272F"/>
          <w:sz w:val="23"/>
          <w:szCs w:val="23"/>
          <w:lang w:eastAsia="ru-RU"/>
        </w:rPr>
        <w:t xml:space="preserve">  работы  ненадлежащего  качества  и  (или)  с перерывами,   превышающими   установленную</w:t>
      </w:r>
    </w:p>
    <w:p w14:paraId="2D2FF151" w14:textId="77777777" w:rsidR="00BA39BD" w:rsidRPr="00BA39BD" w:rsidRDefault="00BA39BD" w:rsidP="00BA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A39BD">
        <w:rPr>
          <w:rFonts w:ascii="Courier New" w:eastAsia="Times New Roman" w:hAnsi="Courier New" w:cs="Courier New"/>
          <w:color w:val="22272F"/>
          <w:sz w:val="23"/>
          <w:szCs w:val="23"/>
          <w:lang w:eastAsia="ru-RU"/>
        </w:rPr>
        <w:t>продолжительность.</w:t>
      </w:r>
    </w:p>
    <w:p w14:paraId="23496ACC"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22272F"/>
          <w:sz w:val="23"/>
          <w:szCs w:val="23"/>
          <w:lang w:eastAsia="ru-RU"/>
        </w:rPr>
      </w:pPr>
      <w:r w:rsidRPr="00BA39BD">
        <w:rPr>
          <w:rFonts w:ascii="Times New Roman" w:eastAsia="Times New Roman" w:hAnsi="Times New Roman" w:cs="Times New Roman"/>
          <w:color w:val="22272F"/>
          <w:sz w:val="23"/>
          <w:szCs w:val="23"/>
          <w:lang w:eastAsia="ru-RU"/>
        </w:rPr>
        <w:t> </w:t>
      </w:r>
    </w:p>
    <w:p w14:paraId="5292DAB1"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43"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11 внесены изменения, </w:t>
      </w:r>
      <w:hyperlink r:id="rId244"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66DC962F"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45" w:anchor="block_2011"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77A79C4"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11. При управлении многоквартирным домом управляющей организацией стоимость отдельных услуг или работ (</w:t>
      </w:r>
      <w:proofErr w:type="spellStart"/>
      <w:r w:rsidRPr="00BA39BD">
        <w:rPr>
          <w:rFonts w:ascii="Times New Roman" w:eastAsia="Times New Roman" w:hAnsi="Times New Roman" w:cs="Times New Roman"/>
          <w:color w:val="464C55"/>
          <w:sz w:val="24"/>
          <w:szCs w:val="24"/>
          <w:lang w:eastAsia="ru-RU"/>
        </w:rPr>
        <w:t>Py</w:t>
      </w:r>
      <w:proofErr w:type="spellEnd"/>
      <w:r w:rsidRPr="00BA39BD">
        <w:rPr>
          <w:rFonts w:ascii="Times New Roman" w:eastAsia="Times New Roman" w:hAnsi="Times New Roman" w:cs="Times New Roman"/>
          <w:color w:val="464C55"/>
          <w:sz w:val="24"/>
          <w:szCs w:val="24"/>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709E353C"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46"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12 внесены изменения, </w:t>
      </w:r>
      <w:hyperlink r:id="rId247"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006D214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48" w:anchor="block_2012"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5A18829"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rsidRPr="00BA39BD">
        <w:rPr>
          <w:rFonts w:ascii="Times New Roman" w:eastAsia="Times New Roman" w:hAnsi="Times New Roman" w:cs="Times New Roman"/>
          <w:color w:val="464C55"/>
          <w:sz w:val="24"/>
          <w:szCs w:val="24"/>
          <w:lang w:eastAsia="ru-RU"/>
        </w:rPr>
        <w:t>Py</w:t>
      </w:r>
      <w:proofErr w:type="spellEnd"/>
      <w:r w:rsidRPr="00BA39BD">
        <w:rPr>
          <w:rFonts w:ascii="Times New Roman" w:eastAsia="Times New Roman" w:hAnsi="Times New Roman" w:cs="Times New Roman"/>
          <w:color w:val="464C55"/>
          <w:sz w:val="24"/>
          <w:szCs w:val="24"/>
          <w:lang w:eastAsia="ru-RU"/>
        </w:rPr>
        <w:t>), содержащиеся в смете, направленной уполномоченным органом местного самоуправления в соответствии с </w:t>
      </w:r>
      <w:hyperlink r:id="rId249" w:anchor="block_2011" w:history="1">
        <w:r w:rsidRPr="00BA39BD">
          <w:rPr>
            <w:rFonts w:ascii="Times New Roman" w:eastAsia="Times New Roman" w:hAnsi="Times New Roman" w:cs="Times New Roman"/>
            <w:color w:val="3272C0"/>
            <w:sz w:val="24"/>
            <w:szCs w:val="24"/>
            <w:u w:val="single"/>
            <w:lang w:eastAsia="ru-RU"/>
          </w:rPr>
          <w:t>пунктом 11</w:t>
        </w:r>
      </w:hyperlink>
      <w:r w:rsidRPr="00BA39BD">
        <w:rPr>
          <w:rFonts w:ascii="Times New Roman" w:eastAsia="Times New Roman" w:hAnsi="Times New Roman" w:cs="Times New Roman"/>
          <w:color w:val="464C55"/>
          <w:sz w:val="24"/>
          <w:szCs w:val="24"/>
          <w:lang w:eastAsia="ru-RU"/>
        </w:rPr>
        <w:t> настоящих Правил.</w:t>
      </w:r>
    </w:p>
    <w:p w14:paraId="50F18D06"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5DBBF56C"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0EC30CB3" w14:textId="77777777" w:rsidR="00BA39BD" w:rsidRPr="00BA39BD" w:rsidRDefault="00BA39BD" w:rsidP="00BA39BD">
      <w:pPr>
        <w:shd w:val="clear" w:color="auto" w:fill="F0E9D3"/>
        <w:spacing w:after="0" w:line="264" w:lineRule="atLeast"/>
        <w:rPr>
          <w:rFonts w:ascii="Times New Roman" w:eastAsia="Times New Roman" w:hAnsi="Times New Roman" w:cs="Times New Roman"/>
          <w:color w:val="464C55"/>
          <w:sz w:val="24"/>
          <w:szCs w:val="24"/>
          <w:lang w:eastAsia="ru-RU"/>
        </w:rPr>
      </w:pPr>
      <w:hyperlink r:id="rId250" w:anchor="block_10023" w:history="1">
        <w:r w:rsidRPr="00BA39BD">
          <w:rPr>
            <w:rFonts w:ascii="Times New Roman" w:eastAsia="Times New Roman" w:hAnsi="Times New Roman" w:cs="Times New Roman"/>
            <w:color w:val="3272C0"/>
            <w:sz w:val="24"/>
            <w:szCs w:val="24"/>
            <w:u w:val="single"/>
            <w:lang w:eastAsia="ru-RU"/>
          </w:rPr>
          <w:t>Постановлением</w:t>
        </w:r>
      </w:hyperlink>
      <w:r w:rsidRPr="00BA39BD">
        <w:rPr>
          <w:rFonts w:ascii="Times New Roman" w:eastAsia="Times New Roman" w:hAnsi="Times New Roman" w:cs="Times New Roman"/>
          <w:color w:val="464C55"/>
          <w:sz w:val="24"/>
          <w:szCs w:val="24"/>
          <w:lang w:eastAsia="ru-RU"/>
        </w:rPr>
        <w:t> Правительства РФ от 26 декабря 2016 г. N 1498 в пункт 15 внесены изменения, </w:t>
      </w:r>
      <w:hyperlink r:id="rId251" w:anchor="block_4" w:history="1">
        <w:r w:rsidRPr="00BA39BD">
          <w:rPr>
            <w:rFonts w:ascii="Times New Roman" w:eastAsia="Times New Roman" w:hAnsi="Times New Roman" w:cs="Times New Roman"/>
            <w:color w:val="3272C0"/>
            <w:sz w:val="24"/>
            <w:szCs w:val="24"/>
            <w:u w:val="single"/>
            <w:lang w:eastAsia="ru-RU"/>
          </w:rPr>
          <w:t>вступающие в силу</w:t>
        </w:r>
      </w:hyperlink>
      <w:r w:rsidRPr="00BA39BD">
        <w:rPr>
          <w:rFonts w:ascii="Times New Roman" w:eastAsia="Times New Roman" w:hAnsi="Times New Roman" w:cs="Times New Roman"/>
          <w:color w:val="464C55"/>
          <w:sz w:val="24"/>
          <w:szCs w:val="24"/>
          <w:lang w:eastAsia="ru-RU"/>
        </w:rPr>
        <w:t> с 1 января 2017 г.</w:t>
      </w:r>
    </w:p>
    <w:p w14:paraId="6BCAE80C"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52" w:anchor="block_2015" w:history="1">
        <w:r w:rsidRPr="00BA39BD">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234F6F7"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53"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15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24F33D12" w14:textId="77777777" w:rsidR="00BA39BD" w:rsidRPr="00BA39BD" w:rsidRDefault="00BA39BD" w:rsidP="00BA39BD">
      <w:pPr>
        <w:shd w:val="clear" w:color="auto" w:fill="FFFFFF"/>
        <w:spacing w:after="30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lastRenderedPageBreak/>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227A9F20"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hyperlink r:id="rId254" w:anchor="block_1111" w:history="1">
        <w:r w:rsidRPr="00BA39BD">
          <w:rPr>
            <w:rFonts w:ascii="Times New Roman" w:eastAsia="Times New Roman" w:hAnsi="Times New Roman" w:cs="Times New Roman"/>
            <w:color w:val="3272C0"/>
            <w:sz w:val="24"/>
            <w:szCs w:val="24"/>
            <w:u w:val="single"/>
            <w:lang w:eastAsia="ru-RU"/>
          </w:rPr>
          <w:t>Решением</w:t>
        </w:r>
      </w:hyperlink>
      <w:r w:rsidRPr="00BA39BD">
        <w:rPr>
          <w:rFonts w:ascii="Times New Roman" w:eastAsia="Times New Roman" w:hAnsi="Times New Roman" w:cs="Times New Roman"/>
          <w:color w:val="464C55"/>
          <w:sz w:val="24"/>
          <w:szCs w:val="24"/>
          <w:lang w:eastAsia="ru-RU"/>
        </w:rPr>
        <w:t> Верховного Суда РФ от 5 сентября 2012 г. N АКПИ12-1004 пункт 16 признан не противоречащим действующему законодательству в части,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 если организация, оказывающая соответствующие услуги (работы), добросовестно проводит проверку по поступившему в аварийно-диспетчерскую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w:t>
      </w:r>
    </w:p>
    <w:p w14:paraId="55376252"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55" w:anchor="block_1000" w:history="1">
        <w:r w:rsidRPr="00BA39BD">
          <w:rPr>
            <w:rFonts w:ascii="Times New Roman" w:eastAsia="Times New Roman" w:hAnsi="Times New Roman" w:cs="Times New Roman"/>
            <w:color w:val="3272C0"/>
            <w:sz w:val="24"/>
            <w:szCs w:val="24"/>
            <w:u w:val="single"/>
            <w:lang w:eastAsia="ru-RU"/>
          </w:rPr>
          <w:t>Правилами</w:t>
        </w:r>
      </w:hyperlink>
      <w:r w:rsidRPr="00BA39BD">
        <w:rPr>
          <w:rFonts w:ascii="Times New Roman" w:eastAsia="Times New Roman" w:hAnsi="Times New Roman" w:cs="Times New Roman"/>
          <w:color w:val="464C55"/>
          <w:sz w:val="24"/>
          <w:szCs w:val="24"/>
          <w:lang w:eastAsia="ru-RU"/>
        </w:rPr>
        <w:t>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48C3B982" w14:textId="77777777" w:rsidR="00BA39BD" w:rsidRPr="00BA39BD" w:rsidRDefault="00BA39BD" w:rsidP="00BA39BD">
      <w:pPr>
        <w:shd w:val="clear" w:color="auto" w:fill="F0E9D3"/>
        <w:spacing w:line="264" w:lineRule="atLeast"/>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Правила дополнены пунктом 17 с 24 октября 2018 г. - </w:t>
      </w:r>
      <w:hyperlink r:id="rId256" w:anchor="block_1" w:history="1">
        <w:r w:rsidRPr="00BA39BD">
          <w:rPr>
            <w:rFonts w:ascii="Times New Roman" w:eastAsia="Times New Roman" w:hAnsi="Times New Roman" w:cs="Times New Roman"/>
            <w:color w:val="3272C0"/>
            <w:sz w:val="24"/>
            <w:szCs w:val="24"/>
            <w:u w:val="single"/>
            <w:lang w:eastAsia="ru-RU"/>
          </w:rPr>
          <w:t>Постановление</w:t>
        </w:r>
      </w:hyperlink>
      <w:r w:rsidRPr="00BA39BD">
        <w:rPr>
          <w:rFonts w:ascii="Times New Roman" w:eastAsia="Times New Roman" w:hAnsi="Times New Roman" w:cs="Times New Roman"/>
          <w:color w:val="464C55"/>
          <w:sz w:val="24"/>
          <w:szCs w:val="24"/>
          <w:lang w:eastAsia="ru-RU"/>
        </w:rPr>
        <w:t> Правительства России от 12 октября 2018 г. N 1221</w:t>
      </w:r>
    </w:p>
    <w:p w14:paraId="17B08247" w14:textId="77777777" w:rsidR="00BA39BD" w:rsidRPr="00BA39BD" w:rsidRDefault="00BA39BD" w:rsidP="00BA39BD">
      <w:pPr>
        <w:shd w:val="clear" w:color="auto" w:fill="FFFFFF"/>
        <w:spacing w:after="0" w:line="240" w:lineRule="auto"/>
        <w:rPr>
          <w:rFonts w:ascii="Times New Roman" w:eastAsia="Times New Roman" w:hAnsi="Times New Roman" w:cs="Times New Roman"/>
          <w:color w:val="464C55"/>
          <w:sz w:val="24"/>
          <w:szCs w:val="24"/>
          <w:lang w:eastAsia="ru-RU"/>
        </w:rPr>
      </w:pPr>
      <w:r w:rsidRPr="00BA39BD">
        <w:rPr>
          <w:rFonts w:ascii="Times New Roman" w:eastAsia="Times New Roman" w:hAnsi="Times New Roman" w:cs="Times New Roman"/>
          <w:color w:val="464C55"/>
          <w:sz w:val="24"/>
          <w:szCs w:val="24"/>
          <w:lang w:eastAsia="ru-RU"/>
        </w:rPr>
        <w:t>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57" w:anchor="block_162012" w:history="1">
        <w:r w:rsidRPr="00BA39BD">
          <w:rPr>
            <w:rFonts w:ascii="Times New Roman" w:eastAsia="Times New Roman" w:hAnsi="Times New Roman" w:cs="Times New Roman"/>
            <w:color w:val="3272C0"/>
            <w:sz w:val="24"/>
            <w:szCs w:val="24"/>
            <w:u w:val="single"/>
            <w:lang w:eastAsia="ru-RU"/>
          </w:rPr>
          <w:t>частью 12 статьи 162</w:t>
        </w:r>
      </w:hyperlink>
      <w:r w:rsidRPr="00BA39BD">
        <w:rPr>
          <w:rFonts w:ascii="Times New Roman" w:eastAsia="Times New Roman" w:hAnsi="Times New Roman" w:cs="Times New Roman"/>
          <w:color w:val="464C55"/>
          <w:sz w:val="24"/>
          <w:szCs w:val="24"/>
          <w:lang w:eastAsia="ru-RU"/>
        </w:rPr>
        <w:t>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14:paraId="5012764C" w14:textId="77777777" w:rsidR="004F51BD" w:rsidRDefault="00BA39BD"/>
    <w:sectPr w:rsidR="004F51BD" w:rsidSect="00BA3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1"/>
    <w:rsid w:val="004B04A3"/>
    <w:rsid w:val="005015E1"/>
    <w:rsid w:val="00633617"/>
    <w:rsid w:val="00BA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C2E"/>
  <w15:chartTrackingRefBased/>
  <w15:docId w15:val="{0EA609F4-513A-457A-8D53-DED31C06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A3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A39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9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A39B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A39BD"/>
  </w:style>
  <w:style w:type="paragraph" w:customStyle="1" w:styleId="msonormal0">
    <w:name w:val="msonormal"/>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9BD"/>
    <w:rPr>
      <w:color w:val="0000FF"/>
      <w:u w:val="single"/>
    </w:rPr>
  </w:style>
  <w:style w:type="character" w:styleId="a4">
    <w:name w:val="FollowedHyperlink"/>
    <w:basedOn w:val="a0"/>
    <w:uiPriority w:val="99"/>
    <w:semiHidden/>
    <w:unhideWhenUsed/>
    <w:rsid w:val="00BA39BD"/>
    <w:rPr>
      <w:color w:val="800080"/>
      <w:u w:val="single"/>
    </w:rPr>
  </w:style>
  <w:style w:type="paragraph" w:customStyle="1" w:styleId="s3">
    <w:name w:val="s_3"/>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A3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A39BD"/>
  </w:style>
  <w:style w:type="paragraph" w:styleId="HTML">
    <w:name w:val="HTML Preformatted"/>
    <w:basedOn w:val="a"/>
    <w:link w:val="HTML0"/>
    <w:uiPriority w:val="99"/>
    <w:semiHidden/>
    <w:unhideWhenUsed/>
    <w:rsid w:val="00BA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39B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73983">
      <w:bodyDiv w:val="1"/>
      <w:marLeft w:val="0"/>
      <w:marRight w:val="0"/>
      <w:marTop w:val="0"/>
      <w:marBottom w:val="0"/>
      <w:divBdr>
        <w:top w:val="none" w:sz="0" w:space="0" w:color="auto"/>
        <w:left w:val="none" w:sz="0" w:space="0" w:color="auto"/>
        <w:bottom w:val="none" w:sz="0" w:space="0" w:color="auto"/>
        <w:right w:val="none" w:sz="0" w:space="0" w:color="auto"/>
      </w:divBdr>
      <w:divsChild>
        <w:div w:id="944967969">
          <w:marLeft w:val="0"/>
          <w:marRight w:val="0"/>
          <w:marTop w:val="0"/>
          <w:marBottom w:val="0"/>
          <w:divBdr>
            <w:top w:val="none" w:sz="0" w:space="0" w:color="auto"/>
            <w:left w:val="none" w:sz="0" w:space="0" w:color="auto"/>
            <w:bottom w:val="none" w:sz="0" w:space="0" w:color="auto"/>
            <w:right w:val="none" w:sz="0" w:space="0" w:color="auto"/>
          </w:divBdr>
          <w:divsChild>
            <w:div w:id="613832034">
              <w:marLeft w:val="0"/>
              <w:marRight w:val="0"/>
              <w:marTop w:val="0"/>
              <w:marBottom w:val="0"/>
              <w:divBdr>
                <w:top w:val="none" w:sz="0" w:space="0" w:color="auto"/>
                <w:left w:val="none" w:sz="0" w:space="0" w:color="auto"/>
                <w:bottom w:val="none" w:sz="0" w:space="0" w:color="auto"/>
                <w:right w:val="none" w:sz="0" w:space="0" w:color="auto"/>
              </w:divBdr>
              <w:divsChild>
                <w:div w:id="1193693344">
                  <w:marLeft w:val="0"/>
                  <w:marRight w:val="0"/>
                  <w:marTop w:val="0"/>
                  <w:marBottom w:val="300"/>
                  <w:divBdr>
                    <w:top w:val="none" w:sz="0" w:space="0" w:color="auto"/>
                    <w:left w:val="none" w:sz="0" w:space="0" w:color="auto"/>
                    <w:bottom w:val="none" w:sz="0" w:space="0" w:color="auto"/>
                    <w:right w:val="none" w:sz="0" w:space="0" w:color="auto"/>
                  </w:divBdr>
                </w:div>
                <w:div w:id="881360500">
                  <w:marLeft w:val="0"/>
                  <w:marRight w:val="0"/>
                  <w:marTop w:val="0"/>
                  <w:marBottom w:val="0"/>
                  <w:divBdr>
                    <w:top w:val="none" w:sz="0" w:space="0" w:color="auto"/>
                    <w:left w:val="none" w:sz="0" w:space="0" w:color="auto"/>
                    <w:bottom w:val="none" w:sz="0" w:space="0" w:color="auto"/>
                    <w:right w:val="none" w:sz="0" w:space="0" w:color="auto"/>
                  </w:divBdr>
                </w:div>
                <w:div w:id="1230263994">
                  <w:marLeft w:val="0"/>
                  <w:marRight w:val="0"/>
                  <w:marTop w:val="0"/>
                  <w:marBottom w:val="0"/>
                  <w:divBdr>
                    <w:top w:val="none" w:sz="0" w:space="0" w:color="auto"/>
                    <w:left w:val="none" w:sz="0" w:space="0" w:color="auto"/>
                    <w:bottom w:val="none" w:sz="0" w:space="0" w:color="auto"/>
                    <w:right w:val="none" w:sz="0" w:space="0" w:color="auto"/>
                  </w:divBdr>
                  <w:divsChild>
                    <w:div w:id="1610351641">
                      <w:marLeft w:val="0"/>
                      <w:marRight w:val="0"/>
                      <w:marTop w:val="0"/>
                      <w:marBottom w:val="300"/>
                      <w:divBdr>
                        <w:top w:val="none" w:sz="0" w:space="0" w:color="auto"/>
                        <w:left w:val="none" w:sz="0" w:space="0" w:color="auto"/>
                        <w:bottom w:val="none" w:sz="0" w:space="0" w:color="auto"/>
                        <w:right w:val="none" w:sz="0" w:space="0" w:color="auto"/>
                      </w:divBdr>
                    </w:div>
                  </w:divsChild>
                </w:div>
                <w:div w:id="1051340278">
                  <w:marLeft w:val="0"/>
                  <w:marRight w:val="0"/>
                  <w:marTop w:val="0"/>
                  <w:marBottom w:val="0"/>
                  <w:divBdr>
                    <w:top w:val="none" w:sz="0" w:space="0" w:color="auto"/>
                    <w:left w:val="none" w:sz="0" w:space="0" w:color="auto"/>
                    <w:bottom w:val="none" w:sz="0" w:space="0" w:color="auto"/>
                    <w:right w:val="none" w:sz="0" w:space="0" w:color="auto"/>
                  </w:divBdr>
                  <w:divsChild>
                    <w:div w:id="798838264">
                      <w:marLeft w:val="0"/>
                      <w:marRight w:val="0"/>
                      <w:marTop w:val="0"/>
                      <w:marBottom w:val="300"/>
                      <w:divBdr>
                        <w:top w:val="none" w:sz="0" w:space="0" w:color="auto"/>
                        <w:left w:val="none" w:sz="0" w:space="0" w:color="auto"/>
                        <w:bottom w:val="none" w:sz="0" w:space="0" w:color="auto"/>
                        <w:right w:val="none" w:sz="0" w:space="0" w:color="auto"/>
                      </w:divBdr>
                    </w:div>
                  </w:divsChild>
                </w:div>
                <w:div w:id="1571109647">
                  <w:marLeft w:val="0"/>
                  <w:marRight w:val="0"/>
                  <w:marTop w:val="0"/>
                  <w:marBottom w:val="0"/>
                  <w:divBdr>
                    <w:top w:val="none" w:sz="0" w:space="0" w:color="auto"/>
                    <w:left w:val="none" w:sz="0" w:space="0" w:color="auto"/>
                    <w:bottom w:val="none" w:sz="0" w:space="0" w:color="auto"/>
                    <w:right w:val="none" w:sz="0" w:space="0" w:color="auto"/>
                  </w:divBdr>
                </w:div>
                <w:div w:id="1113937531">
                  <w:marLeft w:val="0"/>
                  <w:marRight w:val="0"/>
                  <w:marTop w:val="0"/>
                  <w:marBottom w:val="0"/>
                  <w:divBdr>
                    <w:top w:val="none" w:sz="0" w:space="0" w:color="auto"/>
                    <w:left w:val="none" w:sz="0" w:space="0" w:color="auto"/>
                    <w:bottom w:val="none" w:sz="0" w:space="0" w:color="auto"/>
                    <w:right w:val="none" w:sz="0" w:space="0" w:color="auto"/>
                  </w:divBdr>
                </w:div>
                <w:div w:id="1486891465">
                  <w:marLeft w:val="0"/>
                  <w:marRight w:val="0"/>
                  <w:marTop w:val="0"/>
                  <w:marBottom w:val="0"/>
                  <w:divBdr>
                    <w:top w:val="none" w:sz="0" w:space="0" w:color="auto"/>
                    <w:left w:val="none" w:sz="0" w:space="0" w:color="auto"/>
                    <w:bottom w:val="none" w:sz="0" w:space="0" w:color="auto"/>
                    <w:right w:val="none" w:sz="0" w:space="0" w:color="auto"/>
                  </w:divBdr>
                </w:div>
                <w:div w:id="197551190">
                  <w:marLeft w:val="0"/>
                  <w:marRight w:val="0"/>
                  <w:marTop w:val="0"/>
                  <w:marBottom w:val="0"/>
                  <w:divBdr>
                    <w:top w:val="none" w:sz="0" w:space="0" w:color="auto"/>
                    <w:left w:val="none" w:sz="0" w:space="0" w:color="auto"/>
                    <w:bottom w:val="none" w:sz="0" w:space="0" w:color="auto"/>
                    <w:right w:val="none" w:sz="0" w:space="0" w:color="auto"/>
                  </w:divBdr>
                </w:div>
                <w:div w:id="1244804461">
                  <w:marLeft w:val="0"/>
                  <w:marRight w:val="0"/>
                  <w:marTop w:val="0"/>
                  <w:marBottom w:val="0"/>
                  <w:divBdr>
                    <w:top w:val="none" w:sz="0" w:space="0" w:color="auto"/>
                    <w:left w:val="none" w:sz="0" w:space="0" w:color="auto"/>
                    <w:bottom w:val="none" w:sz="0" w:space="0" w:color="auto"/>
                    <w:right w:val="none" w:sz="0" w:space="0" w:color="auto"/>
                  </w:divBdr>
                </w:div>
                <w:div w:id="741028350">
                  <w:marLeft w:val="0"/>
                  <w:marRight w:val="0"/>
                  <w:marTop w:val="0"/>
                  <w:marBottom w:val="0"/>
                  <w:divBdr>
                    <w:top w:val="none" w:sz="0" w:space="0" w:color="auto"/>
                    <w:left w:val="none" w:sz="0" w:space="0" w:color="auto"/>
                    <w:bottom w:val="none" w:sz="0" w:space="0" w:color="auto"/>
                    <w:right w:val="none" w:sz="0" w:space="0" w:color="auto"/>
                  </w:divBdr>
                </w:div>
                <w:div w:id="1471166580">
                  <w:marLeft w:val="0"/>
                  <w:marRight w:val="0"/>
                  <w:marTop w:val="0"/>
                  <w:marBottom w:val="0"/>
                  <w:divBdr>
                    <w:top w:val="none" w:sz="0" w:space="0" w:color="auto"/>
                    <w:left w:val="none" w:sz="0" w:space="0" w:color="auto"/>
                    <w:bottom w:val="none" w:sz="0" w:space="0" w:color="auto"/>
                    <w:right w:val="none" w:sz="0" w:space="0" w:color="auto"/>
                  </w:divBdr>
                  <w:divsChild>
                    <w:div w:id="1986624753">
                      <w:marLeft w:val="0"/>
                      <w:marRight w:val="0"/>
                      <w:marTop w:val="0"/>
                      <w:marBottom w:val="300"/>
                      <w:divBdr>
                        <w:top w:val="none" w:sz="0" w:space="0" w:color="auto"/>
                        <w:left w:val="none" w:sz="0" w:space="0" w:color="auto"/>
                        <w:bottom w:val="none" w:sz="0" w:space="0" w:color="auto"/>
                        <w:right w:val="none" w:sz="0" w:space="0" w:color="auto"/>
                      </w:divBdr>
                    </w:div>
                  </w:divsChild>
                </w:div>
                <w:div w:id="1928029508">
                  <w:marLeft w:val="0"/>
                  <w:marRight w:val="0"/>
                  <w:marTop w:val="0"/>
                  <w:marBottom w:val="0"/>
                  <w:divBdr>
                    <w:top w:val="none" w:sz="0" w:space="0" w:color="auto"/>
                    <w:left w:val="none" w:sz="0" w:space="0" w:color="auto"/>
                    <w:bottom w:val="none" w:sz="0" w:space="0" w:color="auto"/>
                    <w:right w:val="none" w:sz="0" w:space="0" w:color="auto"/>
                  </w:divBdr>
                  <w:divsChild>
                    <w:div w:id="1404178789">
                      <w:marLeft w:val="0"/>
                      <w:marRight w:val="0"/>
                      <w:marTop w:val="0"/>
                      <w:marBottom w:val="0"/>
                      <w:divBdr>
                        <w:top w:val="none" w:sz="0" w:space="0" w:color="auto"/>
                        <w:left w:val="none" w:sz="0" w:space="0" w:color="auto"/>
                        <w:bottom w:val="none" w:sz="0" w:space="0" w:color="auto"/>
                        <w:right w:val="none" w:sz="0" w:space="0" w:color="auto"/>
                      </w:divBdr>
                    </w:div>
                    <w:div w:id="279149833">
                      <w:marLeft w:val="0"/>
                      <w:marRight w:val="0"/>
                      <w:marTop w:val="0"/>
                      <w:marBottom w:val="0"/>
                      <w:divBdr>
                        <w:top w:val="none" w:sz="0" w:space="0" w:color="auto"/>
                        <w:left w:val="none" w:sz="0" w:space="0" w:color="auto"/>
                        <w:bottom w:val="none" w:sz="0" w:space="0" w:color="auto"/>
                        <w:right w:val="none" w:sz="0" w:space="0" w:color="auto"/>
                      </w:divBdr>
                      <w:divsChild>
                        <w:div w:id="1842162997">
                          <w:marLeft w:val="0"/>
                          <w:marRight w:val="0"/>
                          <w:marTop w:val="0"/>
                          <w:marBottom w:val="0"/>
                          <w:divBdr>
                            <w:top w:val="none" w:sz="0" w:space="0" w:color="auto"/>
                            <w:left w:val="none" w:sz="0" w:space="0" w:color="auto"/>
                            <w:bottom w:val="none" w:sz="0" w:space="0" w:color="auto"/>
                            <w:right w:val="none" w:sz="0" w:space="0" w:color="auto"/>
                          </w:divBdr>
                          <w:divsChild>
                            <w:div w:id="1774547339">
                              <w:marLeft w:val="0"/>
                              <w:marRight w:val="0"/>
                              <w:marTop w:val="0"/>
                              <w:marBottom w:val="0"/>
                              <w:divBdr>
                                <w:top w:val="none" w:sz="0" w:space="0" w:color="auto"/>
                                <w:left w:val="none" w:sz="0" w:space="0" w:color="auto"/>
                                <w:bottom w:val="none" w:sz="0" w:space="0" w:color="auto"/>
                                <w:right w:val="none" w:sz="0" w:space="0" w:color="auto"/>
                              </w:divBdr>
                            </w:div>
                            <w:div w:id="205531569">
                              <w:marLeft w:val="0"/>
                              <w:marRight w:val="0"/>
                              <w:marTop w:val="0"/>
                              <w:marBottom w:val="0"/>
                              <w:divBdr>
                                <w:top w:val="none" w:sz="0" w:space="0" w:color="auto"/>
                                <w:left w:val="none" w:sz="0" w:space="0" w:color="auto"/>
                                <w:bottom w:val="none" w:sz="0" w:space="0" w:color="auto"/>
                                <w:right w:val="none" w:sz="0" w:space="0" w:color="auto"/>
                              </w:divBdr>
                            </w:div>
                            <w:div w:id="2015649294">
                              <w:marLeft w:val="0"/>
                              <w:marRight w:val="0"/>
                              <w:marTop w:val="0"/>
                              <w:marBottom w:val="0"/>
                              <w:divBdr>
                                <w:top w:val="none" w:sz="0" w:space="0" w:color="auto"/>
                                <w:left w:val="none" w:sz="0" w:space="0" w:color="auto"/>
                                <w:bottom w:val="none" w:sz="0" w:space="0" w:color="auto"/>
                                <w:right w:val="none" w:sz="0" w:space="0" w:color="auto"/>
                              </w:divBdr>
                            </w:div>
                          </w:divsChild>
                        </w:div>
                        <w:div w:id="1814905697">
                          <w:marLeft w:val="0"/>
                          <w:marRight w:val="0"/>
                          <w:marTop w:val="0"/>
                          <w:marBottom w:val="0"/>
                          <w:divBdr>
                            <w:top w:val="none" w:sz="0" w:space="0" w:color="auto"/>
                            <w:left w:val="none" w:sz="0" w:space="0" w:color="auto"/>
                            <w:bottom w:val="none" w:sz="0" w:space="0" w:color="auto"/>
                            <w:right w:val="none" w:sz="0" w:space="0" w:color="auto"/>
                          </w:divBdr>
                          <w:divsChild>
                            <w:div w:id="579800438">
                              <w:marLeft w:val="0"/>
                              <w:marRight w:val="0"/>
                              <w:marTop w:val="0"/>
                              <w:marBottom w:val="0"/>
                              <w:divBdr>
                                <w:top w:val="none" w:sz="0" w:space="0" w:color="auto"/>
                                <w:left w:val="none" w:sz="0" w:space="0" w:color="auto"/>
                                <w:bottom w:val="none" w:sz="0" w:space="0" w:color="auto"/>
                                <w:right w:val="none" w:sz="0" w:space="0" w:color="auto"/>
                              </w:divBdr>
                              <w:divsChild>
                                <w:div w:id="1405058828">
                                  <w:marLeft w:val="0"/>
                                  <w:marRight w:val="0"/>
                                  <w:marTop w:val="0"/>
                                  <w:marBottom w:val="300"/>
                                  <w:divBdr>
                                    <w:top w:val="none" w:sz="0" w:space="0" w:color="auto"/>
                                    <w:left w:val="none" w:sz="0" w:space="0" w:color="auto"/>
                                    <w:bottom w:val="none" w:sz="0" w:space="0" w:color="auto"/>
                                    <w:right w:val="none" w:sz="0" w:space="0" w:color="auto"/>
                                  </w:divBdr>
                                </w:div>
                              </w:divsChild>
                            </w:div>
                            <w:div w:id="1777944275">
                              <w:marLeft w:val="0"/>
                              <w:marRight w:val="0"/>
                              <w:marTop w:val="0"/>
                              <w:marBottom w:val="0"/>
                              <w:divBdr>
                                <w:top w:val="none" w:sz="0" w:space="0" w:color="auto"/>
                                <w:left w:val="none" w:sz="0" w:space="0" w:color="auto"/>
                                <w:bottom w:val="none" w:sz="0" w:space="0" w:color="auto"/>
                                <w:right w:val="none" w:sz="0" w:space="0" w:color="auto"/>
                              </w:divBdr>
                            </w:div>
                            <w:div w:id="50932962">
                              <w:marLeft w:val="0"/>
                              <w:marRight w:val="0"/>
                              <w:marTop w:val="0"/>
                              <w:marBottom w:val="0"/>
                              <w:divBdr>
                                <w:top w:val="none" w:sz="0" w:space="0" w:color="auto"/>
                                <w:left w:val="none" w:sz="0" w:space="0" w:color="auto"/>
                                <w:bottom w:val="none" w:sz="0" w:space="0" w:color="auto"/>
                                <w:right w:val="none" w:sz="0" w:space="0" w:color="auto"/>
                              </w:divBdr>
                              <w:divsChild>
                                <w:div w:id="337081445">
                                  <w:marLeft w:val="0"/>
                                  <w:marRight w:val="0"/>
                                  <w:marTop w:val="0"/>
                                  <w:marBottom w:val="0"/>
                                  <w:divBdr>
                                    <w:top w:val="none" w:sz="0" w:space="0" w:color="auto"/>
                                    <w:left w:val="none" w:sz="0" w:space="0" w:color="auto"/>
                                    <w:bottom w:val="none" w:sz="0" w:space="0" w:color="auto"/>
                                    <w:right w:val="none" w:sz="0" w:space="0" w:color="auto"/>
                                  </w:divBdr>
                                  <w:divsChild>
                                    <w:div w:id="827095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8947878">
                              <w:marLeft w:val="0"/>
                              <w:marRight w:val="0"/>
                              <w:marTop w:val="0"/>
                              <w:marBottom w:val="0"/>
                              <w:divBdr>
                                <w:top w:val="none" w:sz="0" w:space="0" w:color="auto"/>
                                <w:left w:val="none" w:sz="0" w:space="0" w:color="auto"/>
                                <w:bottom w:val="none" w:sz="0" w:space="0" w:color="auto"/>
                                <w:right w:val="none" w:sz="0" w:space="0" w:color="auto"/>
                              </w:divBdr>
                            </w:div>
                            <w:div w:id="310521378">
                              <w:marLeft w:val="0"/>
                              <w:marRight w:val="0"/>
                              <w:marTop w:val="0"/>
                              <w:marBottom w:val="0"/>
                              <w:divBdr>
                                <w:top w:val="none" w:sz="0" w:space="0" w:color="auto"/>
                                <w:left w:val="none" w:sz="0" w:space="0" w:color="auto"/>
                                <w:bottom w:val="none" w:sz="0" w:space="0" w:color="auto"/>
                                <w:right w:val="none" w:sz="0" w:space="0" w:color="auto"/>
                              </w:divBdr>
                              <w:divsChild>
                                <w:div w:id="560483671">
                                  <w:marLeft w:val="0"/>
                                  <w:marRight w:val="0"/>
                                  <w:marTop w:val="0"/>
                                  <w:marBottom w:val="300"/>
                                  <w:divBdr>
                                    <w:top w:val="none" w:sz="0" w:space="0" w:color="auto"/>
                                    <w:left w:val="none" w:sz="0" w:space="0" w:color="auto"/>
                                    <w:bottom w:val="none" w:sz="0" w:space="0" w:color="auto"/>
                                    <w:right w:val="none" w:sz="0" w:space="0" w:color="auto"/>
                                  </w:divBdr>
                                </w:div>
                              </w:divsChild>
                            </w:div>
                            <w:div w:id="1916427244">
                              <w:marLeft w:val="0"/>
                              <w:marRight w:val="0"/>
                              <w:marTop w:val="0"/>
                              <w:marBottom w:val="0"/>
                              <w:divBdr>
                                <w:top w:val="none" w:sz="0" w:space="0" w:color="auto"/>
                                <w:left w:val="none" w:sz="0" w:space="0" w:color="auto"/>
                                <w:bottom w:val="none" w:sz="0" w:space="0" w:color="auto"/>
                                <w:right w:val="none" w:sz="0" w:space="0" w:color="auto"/>
                              </w:divBdr>
                            </w:div>
                            <w:div w:id="626861964">
                              <w:marLeft w:val="0"/>
                              <w:marRight w:val="0"/>
                              <w:marTop w:val="0"/>
                              <w:marBottom w:val="0"/>
                              <w:divBdr>
                                <w:top w:val="none" w:sz="0" w:space="0" w:color="auto"/>
                                <w:left w:val="none" w:sz="0" w:space="0" w:color="auto"/>
                                <w:bottom w:val="none" w:sz="0" w:space="0" w:color="auto"/>
                                <w:right w:val="none" w:sz="0" w:space="0" w:color="auto"/>
                              </w:divBdr>
                              <w:divsChild>
                                <w:div w:id="58990428">
                                  <w:marLeft w:val="0"/>
                                  <w:marRight w:val="0"/>
                                  <w:marTop w:val="0"/>
                                  <w:marBottom w:val="300"/>
                                  <w:divBdr>
                                    <w:top w:val="none" w:sz="0" w:space="0" w:color="auto"/>
                                    <w:left w:val="none" w:sz="0" w:space="0" w:color="auto"/>
                                    <w:bottom w:val="none" w:sz="0" w:space="0" w:color="auto"/>
                                    <w:right w:val="none" w:sz="0" w:space="0" w:color="auto"/>
                                  </w:divBdr>
                                </w:div>
                              </w:divsChild>
                            </w:div>
                            <w:div w:id="1046368925">
                              <w:marLeft w:val="0"/>
                              <w:marRight w:val="0"/>
                              <w:marTop w:val="0"/>
                              <w:marBottom w:val="0"/>
                              <w:divBdr>
                                <w:top w:val="none" w:sz="0" w:space="0" w:color="auto"/>
                                <w:left w:val="none" w:sz="0" w:space="0" w:color="auto"/>
                                <w:bottom w:val="none" w:sz="0" w:space="0" w:color="auto"/>
                                <w:right w:val="none" w:sz="0" w:space="0" w:color="auto"/>
                              </w:divBdr>
                            </w:div>
                          </w:divsChild>
                        </w:div>
                        <w:div w:id="1808619685">
                          <w:marLeft w:val="0"/>
                          <w:marRight w:val="0"/>
                          <w:marTop w:val="0"/>
                          <w:marBottom w:val="0"/>
                          <w:divBdr>
                            <w:top w:val="none" w:sz="0" w:space="0" w:color="auto"/>
                            <w:left w:val="none" w:sz="0" w:space="0" w:color="auto"/>
                            <w:bottom w:val="none" w:sz="0" w:space="0" w:color="auto"/>
                            <w:right w:val="none" w:sz="0" w:space="0" w:color="auto"/>
                          </w:divBdr>
                        </w:div>
                        <w:div w:id="1271889425">
                          <w:marLeft w:val="0"/>
                          <w:marRight w:val="0"/>
                          <w:marTop w:val="0"/>
                          <w:marBottom w:val="0"/>
                          <w:divBdr>
                            <w:top w:val="none" w:sz="0" w:space="0" w:color="auto"/>
                            <w:left w:val="none" w:sz="0" w:space="0" w:color="auto"/>
                            <w:bottom w:val="none" w:sz="0" w:space="0" w:color="auto"/>
                            <w:right w:val="none" w:sz="0" w:space="0" w:color="auto"/>
                          </w:divBdr>
                        </w:div>
                        <w:div w:id="4865140">
                          <w:marLeft w:val="0"/>
                          <w:marRight w:val="0"/>
                          <w:marTop w:val="0"/>
                          <w:marBottom w:val="0"/>
                          <w:divBdr>
                            <w:top w:val="none" w:sz="0" w:space="0" w:color="auto"/>
                            <w:left w:val="none" w:sz="0" w:space="0" w:color="auto"/>
                            <w:bottom w:val="none" w:sz="0" w:space="0" w:color="auto"/>
                            <w:right w:val="none" w:sz="0" w:space="0" w:color="auto"/>
                          </w:divBdr>
                          <w:divsChild>
                            <w:div w:id="1963074234">
                              <w:marLeft w:val="0"/>
                              <w:marRight w:val="0"/>
                              <w:marTop w:val="0"/>
                              <w:marBottom w:val="300"/>
                              <w:divBdr>
                                <w:top w:val="none" w:sz="0" w:space="0" w:color="auto"/>
                                <w:left w:val="none" w:sz="0" w:space="0" w:color="auto"/>
                                <w:bottom w:val="none" w:sz="0" w:space="0" w:color="auto"/>
                                <w:right w:val="none" w:sz="0" w:space="0" w:color="auto"/>
                              </w:divBdr>
                            </w:div>
                            <w:div w:id="1794397977">
                              <w:marLeft w:val="0"/>
                              <w:marRight w:val="0"/>
                              <w:marTop w:val="0"/>
                              <w:marBottom w:val="0"/>
                              <w:divBdr>
                                <w:top w:val="none" w:sz="0" w:space="0" w:color="auto"/>
                                <w:left w:val="none" w:sz="0" w:space="0" w:color="auto"/>
                                <w:bottom w:val="none" w:sz="0" w:space="0" w:color="auto"/>
                                <w:right w:val="none" w:sz="0" w:space="0" w:color="auto"/>
                              </w:divBdr>
                              <w:divsChild>
                                <w:div w:id="1145052742">
                                  <w:marLeft w:val="0"/>
                                  <w:marRight w:val="0"/>
                                  <w:marTop w:val="0"/>
                                  <w:marBottom w:val="300"/>
                                  <w:divBdr>
                                    <w:top w:val="none" w:sz="0" w:space="0" w:color="auto"/>
                                    <w:left w:val="none" w:sz="0" w:space="0" w:color="auto"/>
                                    <w:bottom w:val="none" w:sz="0" w:space="0" w:color="auto"/>
                                    <w:right w:val="none" w:sz="0" w:space="0" w:color="auto"/>
                                  </w:divBdr>
                                </w:div>
                              </w:divsChild>
                            </w:div>
                            <w:div w:id="1801146223">
                              <w:marLeft w:val="0"/>
                              <w:marRight w:val="0"/>
                              <w:marTop w:val="0"/>
                              <w:marBottom w:val="0"/>
                              <w:divBdr>
                                <w:top w:val="none" w:sz="0" w:space="0" w:color="auto"/>
                                <w:left w:val="none" w:sz="0" w:space="0" w:color="auto"/>
                                <w:bottom w:val="none" w:sz="0" w:space="0" w:color="auto"/>
                                <w:right w:val="none" w:sz="0" w:space="0" w:color="auto"/>
                              </w:divBdr>
                              <w:divsChild>
                                <w:div w:id="139807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509138">
                          <w:marLeft w:val="0"/>
                          <w:marRight w:val="0"/>
                          <w:marTop w:val="0"/>
                          <w:marBottom w:val="0"/>
                          <w:divBdr>
                            <w:top w:val="none" w:sz="0" w:space="0" w:color="auto"/>
                            <w:left w:val="none" w:sz="0" w:space="0" w:color="auto"/>
                            <w:bottom w:val="none" w:sz="0" w:space="0" w:color="auto"/>
                            <w:right w:val="none" w:sz="0" w:space="0" w:color="auto"/>
                          </w:divBdr>
                          <w:divsChild>
                            <w:div w:id="1364943138">
                              <w:marLeft w:val="0"/>
                              <w:marRight w:val="0"/>
                              <w:marTop w:val="0"/>
                              <w:marBottom w:val="0"/>
                              <w:divBdr>
                                <w:top w:val="none" w:sz="0" w:space="0" w:color="auto"/>
                                <w:left w:val="none" w:sz="0" w:space="0" w:color="auto"/>
                                <w:bottom w:val="none" w:sz="0" w:space="0" w:color="auto"/>
                                <w:right w:val="none" w:sz="0" w:space="0" w:color="auto"/>
                              </w:divBdr>
                              <w:divsChild>
                                <w:div w:id="1185898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8394931">
                          <w:marLeft w:val="0"/>
                          <w:marRight w:val="0"/>
                          <w:marTop w:val="0"/>
                          <w:marBottom w:val="0"/>
                          <w:divBdr>
                            <w:top w:val="none" w:sz="0" w:space="0" w:color="auto"/>
                            <w:left w:val="none" w:sz="0" w:space="0" w:color="auto"/>
                            <w:bottom w:val="none" w:sz="0" w:space="0" w:color="auto"/>
                            <w:right w:val="none" w:sz="0" w:space="0" w:color="auto"/>
                          </w:divBdr>
                          <w:divsChild>
                            <w:div w:id="634943963">
                              <w:marLeft w:val="0"/>
                              <w:marRight w:val="0"/>
                              <w:marTop w:val="0"/>
                              <w:marBottom w:val="0"/>
                              <w:divBdr>
                                <w:top w:val="none" w:sz="0" w:space="0" w:color="auto"/>
                                <w:left w:val="none" w:sz="0" w:space="0" w:color="auto"/>
                                <w:bottom w:val="none" w:sz="0" w:space="0" w:color="auto"/>
                                <w:right w:val="none" w:sz="0" w:space="0" w:color="auto"/>
                              </w:divBdr>
                              <w:divsChild>
                                <w:div w:id="242767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3236504">
                          <w:marLeft w:val="0"/>
                          <w:marRight w:val="0"/>
                          <w:marTop w:val="0"/>
                          <w:marBottom w:val="0"/>
                          <w:divBdr>
                            <w:top w:val="none" w:sz="0" w:space="0" w:color="auto"/>
                            <w:left w:val="none" w:sz="0" w:space="0" w:color="auto"/>
                            <w:bottom w:val="none" w:sz="0" w:space="0" w:color="auto"/>
                            <w:right w:val="none" w:sz="0" w:space="0" w:color="auto"/>
                          </w:divBdr>
                          <w:divsChild>
                            <w:div w:id="164788974">
                              <w:marLeft w:val="0"/>
                              <w:marRight w:val="0"/>
                              <w:marTop w:val="0"/>
                              <w:marBottom w:val="0"/>
                              <w:divBdr>
                                <w:top w:val="none" w:sz="0" w:space="0" w:color="auto"/>
                                <w:left w:val="none" w:sz="0" w:space="0" w:color="auto"/>
                                <w:bottom w:val="none" w:sz="0" w:space="0" w:color="auto"/>
                                <w:right w:val="none" w:sz="0" w:space="0" w:color="auto"/>
                              </w:divBdr>
                              <w:divsChild>
                                <w:div w:id="388455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3959029">
                          <w:marLeft w:val="0"/>
                          <w:marRight w:val="0"/>
                          <w:marTop w:val="0"/>
                          <w:marBottom w:val="0"/>
                          <w:divBdr>
                            <w:top w:val="none" w:sz="0" w:space="0" w:color="auto"/>
                            <w:left w:val="none" w:sz="0" w:space="0" w:color="auto"/>
                            <w:bottom w:val="none" w:sz="0" w:space="0" w:color="auto"/>
                            <w:right w:val="none" w:sz="0" w:space="0" w:color="auto"/>
                          </w:divBdr>
                        </w:div>
                      </w:divsChild>
                    </w:div>
                    <w:div w:id="407071697">
                      <w:marLeft w:val="0"/>
                      <w:marRight w:val="0"/>
                      <w:marTop w:val="0"/>
                      <w:marBottom w:val="0"/>
                      <w:divBdr>
                        <w:top w:val="none" w:sz="0" w:space="0" w:color="auto"/>
                        <w:left w:val="none" w:sz="0" w:space="0" w:color="auto"/>
                        <w:bottom w:val="none" w:sz="0" w:space="0" w:color="auto"/>
                        <w:right w:val="none" w:sz="0" w:space="0" w:color="auto"/>
                      </w:divBdr>
                      <w:divsChild>
                        <w:div w:id="1866554387">
                          <w:marLeft w:val="0"/>
                          <w:marRight w:val="0"/>
                          <w:marTop w:val="0"/>
                          <w:marBottom w:val="300"/>
                          <w:divBdr>
                            <w:top w:val="none" w:sz="0" w:space="0" w:color="auto"/>
                            <w:left w:val="none" w:sz="0" w:space="0" w:color="auto"/>
                            <w:bottom w:val="none" w:sz="0" w:space="0" w:color="auto"/>
                            <w:right w:val="none" w:sz="0" w:space="0" w:color="auto"/>
                          </w:divBdr>
                        </w:div>
                        <w:div w:id="1780560226">
                          <w:marLeft w:val="0"/>
                          <w:marRight w:val="0"/>
                          <w:marTop w:val="0"/>
                          <w:marBottom w:val="0"/>
                          <w:divBdr>
                            <w:top w:val="none" w:sz="0" w:space="0" w:color="auto"/>
                            <w:left w:val="none" w:sz="0" w:space="0" w:color="auto"/>
                            <w:bottom w:val="none" w:sz="0" w:space="0" w:color="auto"/>
                            <w:right w:val="none" w:sz="0" w:space="0" w:color="auto"/>
                          </w:divBdr>
                        </w:div>
                        <w:div w:id="621964283">
                          <w:marLeft w:val="0"/>
                          <w:marRight w:val="0"/>
                          <w:marTop w:val="0"/>
                          <w:marBottom w:val="0"/>
                          <w:divBdr>
                            <w:top w:val="none" w:sz="0" w:space="0" w:color="auto"/>
                            <w:left w:val="none" w:sz="0" w:space="0" w:color="auto"/>
                            <w:bottom w:val="none" w:sz="0" w:space="0" w:color="auto"/>
                            <w:right w:val="none" w:sz="0" w:space="0" w:color="auto"/>
                          </w:divBdr>
                        </w:div>
                      </w:divsChild>
                    </w:div>
                    <w:div w:id="1736666221">
                      <w:marLeft w:val="0"/>
                      <w:marRight w:val="0"/>
                      <w:marTop w:val="0"/>
                      <w:marBottom w:val="0"/>
                      <w:divBdr>
                        <w:top w:val="none" w:sz="0" w:space="0" w:color="auto"/>
                        <w:left w:val="none" w:sz="0" w:space="0" w:color="auto"/>
                        <w:bottom w:val="none" w:sz="0" w:space="0" w:color="auto"/>
                        <w:right w:val="none" w:sz="0" w:space="0" w:color="auto"/>
                      </w:divBdr>
                      <w:divsChild>
                        <w:div w:id="1322386787">
                          <w:marLeft w:val="0"/>
                          <w:marRight w:val="0"/>
                          <w:marTop w:val="0"/>
                          <w:marBottom w:val="0"/>
                          <w:divBdr>
                            <w:top w:val="none" w:sz="0" w:space="0" w:color="auto"/>
                            <w:left w:val="none" w:sz="0" w:space="0" w:color="auto"/>
                            <w:bottom w:val="none" w:sz="0" w:space="0" w:color="auto"/>
                            <w:right w:val="none" w:sz="0" w:space="0" w:color="auto"/>
                          </w:divBdr>
                          <w:divsChild>
                            <w:div w:id="1292246848">
                              <w:marLeft w:val="0"/>
                              <w:marRight w:val="0"/>
                              <w:marTop w:val="0"/>
                              <w:marBottom w:val="0"/>
                              <w:divBdr>
                                <w:top w:val="none" w:sz="0" w:space="0" w:color="auto"/>
                                <w:left w:val="none" w:sz="0" w:space="0" w:color="auto"/>
                                <w:bottom w:val="none" w:sz="0" w:space="0" w:color="auto"/>
                                <w:right w:val="none" w:sz="0" w:space="0" w:color="auto"/>
                              </w:divBdr>
                            </w:div>
                            <w:div w:id="1650132591">
                              <w:marLeft w:val="0"/>
                              <w:marRight w:val="0"/>
                              <w:marTop w:val="0"/>
                              <w:marBottom w:val="0"/>
                              <w:divBdr>
                                <w:top w:val="none" w:sz="0" w:space="0" w:color="auto"/>
                                <w:left w:val="none" w:sz="0" w:space="0" w:color="auto"/>
                                <w:bottom w:val="none" w:sz="0" w:space="0" w:color="auto"/>
                                <w:right w:val="none" w:sz="0" w:space="0" w:color="auto"/>
                              </w:divBdr>
                            </w:div>
                            <w:div w:id="788857270">
                              <w:marLeft w:val="0"/>
                              <w:marRight w:val="0"/>
                              <w:marTop w:val="0"/>
                              <w:marBottom w:val="0"/>
                              <w:divBdr>
                                <w:top w:val="none" w:sz="0" w:space="0" w:color="auto"/>
                                <w:left w:val="none" w:sz="0" w:space="0" w:color="auto"/>
                                <w:bottom w:val="none" w:sz="0" w:space="0" w:color="auto"/>
                                <w:right w:val="none" w:sz="0" w:space="0" w:color="auto"/>
                              </w:divBdr>
                              <w:divsChild>
                                <w:div w:id="1306546193">
                                  <w:marLeft w:val="0"/>
                                  <w:marRight w:val="0"/>
                                  <w:marTop w:val="0"/>
                                  <w:marBottom w:val="300"/>
                                  <w:divBdr>
                                    <w:top w:val="none" w:sz="0" w:space="0" w:color="auto"/>
                                    <w:left w:val="none" w:sz="0" w:space="0" w:color="auto"/>
                                    <w:bottom w:val="none" w:sz="0" w:space="0" w:color="auto"/>
                                    <w:right w:val="none" w:sz="0" w:space="0" w:color="auto"/>
                                  </w:divBdr>
                                </w:div>
                              </w:divsChild>
                            </w:div>
                            <w:div w:id="503276655">
                              <w:marLeft w:val="0"/>
                              <w:marRight w:val="0"/>
                              <w:marTop w:val="0"/>
                              <w:marBottom w:val="0"/>
                              <w:divBdr>
                                <w:top w:val="none" w:sz="0" w:space="0" w:color="auto"/>
                                <w:left w:val="none" w:sz="0" w:space="0" w:color="auto"/>
                                <w:bottom w:val="none" w:sz="0" w:space="0" w:color="auto"/>
                                <w:right w:val="none" w:sz="0" w:space="0" w:color="auto"/>
                              </w:divBdr>
                            </w:div>
                            <w:div w:id="1949045898">
                              <w:marLeft w:val="0"/>
                              <w:marRight w:val="0"/>
                              <w:marTop w:val="0"/>
                              <w:marBottom w:val="0"/>
                              <w:divBdr>
                                <w:top w:val="none" w:sz="0" w:space="0" w:color="auto"/>
                                <w:left w:val="none" w:sz="0" w:space="0" w:color="auto"/>
                                <w:bottom w:val="none" w:sz="0" w:space="0" w:color="auto"/>
                                <w:right w:val="none" w:sz="0" w:space="0" w:color="auto"/>
                              </w:divBdr>
                              <w:divsChild>
                                <w:div w:id="514656900">
                                  <w:marLeft w:val="0"/>
                                  <w:marRight w:val="0"/>
                                  <w:marTop w:val="0"/>
                                  <w:marBottom w:val="300"/>
                                  <w:divBdr>
                                    <w:top w:val="none" w:sz="0" w:space="0" w:color="auto"/>
                                    <w:left w:val="none" w:sz="0" w:space="0" w:color="auto"/>
                                    <w:bottom w:val="none" w:sz="0" w:space="0" w:color="auto"/>
                                    <w:right w:val="none" w:sz="0" w:space="0" w:color="auto"/>
                                  </w:divBdr>
                                </w:div>
                              </w:divsChild>
                            </w:div>
                            <w:div w:id="323893449">
                              <w:marLeft w:val="0"/>
                              <w:marRight w:val="0"/>
                              <w:marTop w:val="0"/>
                              <w:marBottom w:val="0"/>
                              <w:divBdr>
                                <w:top w:val="none" w:sz="0" w:space="0" w:color="auto"/>
                                <w:left w:val="none" w:sz="0" w:space="0" w:color="auto"/>
                                <w:bottom w:val="none" w:sz="0" w:space="0" w:color="auto"/>
                                <w:right w:val="none" w:sz="0" w:space="0" w:color="auto"/>
                              </w:divBdr>
                            </w:div>
                            <w:div w:id="146289022">
                              <w:marLeft w:val="0"/>
                              <w:marRight w:val="0"/>
                              <w:marTop w:val="0"/>
                              <w:marBottom w:val="0"/>
                              <w:divBdr>
                                <w:top w:val="none" w:sz="0" w:space="0" w:color="auto"/>
                                <w:left w:val="none" w:sz="0" w:space="0" w:color="auto"/>
                                <w:bottom w:val="none" w:sz="0" w:space="0" w:color="auto"/>
                                <w:right w:val="none" w:sz="0" w:space="0" w:color="auto"/>
                              </w:divBdr>
                              <w:divsChild>
                                <w:div w:id="425686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3185114">
                          <w:marLeft w:val="0"/>
                          <w:marRight w:val="0"/>
                          <w:marTop w:val="0"/>
                          <w:marBottom w:val="0"/>
                          <w:divBdr>
                            <w:top w:val="none" w:sz="0" w:space="0" w:color="auto"/>
                            <w:left w:val="none" w:sz="0" w:space="0" w:color="auto"/>
                            <w:bottom w:val="none" w:sz="0" w:space="0" w:color="auto"/>
                            <w:right w:val="none" w:sz="0" w:space="0" w:color="auto"/>
                          </w:divBdr>
                          <w:divsChild>
                            <w:div w:id="1061177532">
                              <w:marLeft w:val="0"/>
                              <w:marRight w:val="0"/>
                              <w:marTop w:val="0"/>
                              <w:marBottom w:val="0"/>
                              <w:divBdr>
                                <w:top w:val="none" w:sz="0" w:space="0" w:color="auto"/>
                                <w:left w:val="none" w:sz="0" w:space="0" w:color="auto"/>
                                <w:bottom w:val="none" w:sz="0" w:space="0" w:color="auto"/>
                                <w:right w:val="none" w:sz="0" w:space="0" w:color="auto"/>
                              </w:divBdr>
                            </w:div>
                            <w:div w:id="1099132970">
                              <w:marLeft w:val="0"/>
                              <w:marRight w:val="0"/>
                              <w:marTop w:val="0"/>
                              <w:marBottom w:val="0"/>
                              <w:divBdr>
                                <w:top w:val="none" w:sz="0" w:space="0" w:color="auto"/>
                                <w:left w:val="none" w:sz="0" w:space="0" w:color="auto"/>
                                <w:bottom w:val="none" w:sz="0" w:space="0" w:color="auto"/>
                                <w:right w:val="none" w:sz="0" w:space="0" w:color="auto"/>
                              </w:divBdr>
                              <w:divsChild>
                                <w:div w:id="1982954493">
                                  <w:marLeft w:val="0"/>
                                  <w:marRight w:val="0"/>
                                  <w:marTop w:val="0"/>
                                  <w:marBottom w:val="300"/>
                                  <w:divBdr>
                                    <w:top w:val="none" w:sz="0" w:space="0" w:color="auto"/>
                                    <w:left w:val="none" w:sz="0" w:space="0" w:color="auto"/>
                                    <w:bottom w:val="none" w:sz="0" w:space="0" w:color="auto"/>
                                    <w:right w:val="none" w:sz="0" w:space="0" w:color="auto"/>
                                  </w:divBdr>
                                </w:div>
                              </w:divsChild>
                            </w:div>
                            <w:div w:id="786236961">
                              <w:marLeft w:val="0"/>
                              <w:marRight w:val="0"/>
                              <w:marTop w:val="0"/>
                              <w:marBottom w:val="0"/>
                              <w:divBdr>
                                <w:top w:val="none" w:sz="0" w:space="0" w:color="auto"/>
                                <w:left w:val="none" w:sz="0" w:space="0" w:color="auto"/>
                                <w:bottom w:val="none" w:sz="0" w:space="0" w:color="auto"/>
                                <w:right w:val="none" w:sz="0" w:space="0" w:color="auto"/>
                              </w:divBdr>
                              <w:divsChild>
                                <w:div w:id="613709069">
                                  <w:marLeft w:val="0"/>
                                  <w:marRight w:val="0"/>
                                  <w:marTop w:val="0"/>
                                  <w:marBottom w:val="300"/>
                                  <w:divBdr>
                                    <w:top w:val="none" w:sz="0" w:space="0" w:color="auto"/>
                                    <w:left w:val="none" w:sz="0" w:space="0" w:color="auto"/>
                                    <w:bottom w:val="none" w:sz="0" w:space="0" w:color="auto"/>
                                    <w:right w:val="none" w:sz="0" w:space="0" w:color="auto"/>
                                  </w:divBdr>
                                </w:div>
                              </w:divsChild>
                            </w:div>
                            <w:div w:id="772631216">
                              <w:marLeft w:val="0"/>
                              <w:marRight w:val="0"/>
                              <w:marTop w:val="0"/>
                              <w:marBottom w:val="0"/>
                              <w:divBdr>
                                <w:top w:val="none" w:sz="0" w:space="0" w:color="auto"/>
                                <w:left w:val="none" w:sz="0" w:space="0" w:color="auto"/>
                                <w:bottom w:val="none" w:sz="0" w:space="0" w:color="auto"/>
                                <w:right w:val="none" w:sz="0" w:space="0" w:color="auto"/>
                              </w:divBdr>
                            </w:div>
                            <w:div w:id="1778216100">
                              <w:marLeft w:val="0"/>
                              <w:marRight w:val="0"/>
                              <w:marTop w:val="0"/>
                              <w:marBottom w:val="0"/>
                              <w:divBdr>
                                <w:top w:val="none" w:sz="0" w:space="0" w:color="auto"/>
                                <w:left w:val="none" w:sz="0" w:space="0" w:color="auto"/>
                                <w:bottom w:val="none" w:sz="0" w:space="0" w:color="auto"/>
                                <w:right w:val="none" w:sz="0" w:space="0" w:color="auto"/>
                              </w:divBdr>
                              <w:divsChild>
                                <w:div w:id="220749041">
                                  <w:marLeft w:val="0"/>
                                  <w:marRight w:val="0"/>
                                  <w:marTop w:val="0"/>
                                  <w:marBottom w:val="300"/>
                                  <w:divBdr>
                                    <w:top w:val="none" w:sz="0" w:space="0" w:color="auto"/>
                                    <w:left w:val="none" w:sz="0" w:space="0" w:color="auto"/>
                                    <w:bottom w:val="none" w:sz="0" w:space="0" w:color="auto"/>
                                    <w:right w:val="none" w:sz="0" w:space="0" w:color="auto"/>
                                  </w:divBdr>
                                </w:div>
                                <w:div w:id="1824812903">
                                  <w:marLeft w:val="0"/>
                                  <w:marRight w:val="0"/>
                                  <w:marTop w:val="0"/>
                                  <w:marBottom w:val="0"/>
                                  <w:divBdr>
                                    <w:top w:val="none" w:sz="0" w:space="0" w:color="auto"/>
                                    <w:left w:val="none" w:sz="0" w:space="0" w:color="auto"/>
                                    <w:bottom w:val="none" w:sz="0" w:space="0" w:color="auto"/>
                                    <w:right w:val="none" w:sz="0" w:space="0" w:color="auto"/>
                                  </w:divBdr>
                                  <w:divsChild>
                                    <w:div w:id="1017654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7231338">
                              <w:marLeft w:val="0"/>
                              <w:marRight w:val="0"/>
                              <w:marTop w:val="0"/>
                              <w:marBottom w:val="0"/>
                              <w:divBdr>
                                <w:top w:val="none" w:sz="0" w:space="0" w:color="auto"/>
                                <w:left w:val="none" w:sz="0" w:space="0" w:color="auto"/>
                                <w:bottom w:val="none" w:sz="0" w:space="0" w:color="auto"/>
                                <w:right w:val="none" w:sz="0" w:space="0" w:color="auto"/>
                              </w:divBdr>
                              <w:divsChild>
                                <w:div w:id="1980764920">
                                  <w:marLeft w:val="0"/>
                                  <w:marRight w:val="0"/>
                                  <w:marTop w:val="0"/>
                                  <w:marBottom w:val="300"/>
                                  <w:divBdr>
                                    <w:top w:val="none" w:sz="0" w:space="0" w:color="auto"/>
                                    <w:left w:val="none" w:sz="0" w:space="0" w:color="auto"/>
                                    <w:bottom w:val="none" w:sz="0" w:space="0" w:color="auto"/>
                                    <w:right w:val="none" w:sz="0" w:space="0" w:color="auto"/>
                                  </w:divBdr>
                                </w:div>
                              </w:divsChild>
                            </w:div>
                            <w:div w:id="990989582">
                              <w:marLeft w:val="0"/>
                              <w:marRight w:val="0"/>
                              <w:marTop w:val="0"/>
                              <w:marBottom w:val="0"/>
                              <w:divBdr>
                                <w:top w:val="none" w:sz="0" w:space="0" w:color="auto"/>
                                <w:left w:val="none" w:sz="0" w:space="0" w:color="auto"/>
                                <w:bottom w:val="none" w:sz="0" w:space="0" w:color="auto"/>
                                <w:right w:val="none" w:sz="0" w:space="0" w:color="auto"/>
                              </w:divBdr>
                              <w:divsChild>
                                <w:div w:id="22102182">
                                  <w:marLeft w:val="0"/>
                                  <w:marRight w:val="0"/>
                                  <w:marTop w:val="0"/>
                                  <w:marBottom w:val="300"/>
                                  <w:divBdr>
                                    <w:top w:val="none" w:sz="0" w:space="0" w:color="auto"/>
                                    <w:left w:val="none" w:sz="0" w:space="0" w:color="auto"/>
                                    <w:bottom w:val="none" w:sz="0" w:space="0" w:color="auto"/>
                                    <w:right w:val="none" w:sz="0" w:space="0" w:color="auto"/>
                                  </w:divBdr>
                                </w:div>
                              </w:divsChild>
                            </w:div>
                            <w:div w:id="1024015630">
                              <w:marLeft w:val="0"/>
                              <w:marRight w:val="0"/>
                              <w:marTop w:val="0"/>
                              <w:marBottom w:val="0"/>
                              <w:divBdr>
                                <w:top w:val="none" w:sz="0" w:space="0" w:color="auto"/>
                                <w:left w:val="none" w:sz="0" w:space="0" w:color="auto"/>
                                <w:bottom w:val="none" w:sz="0" w:space="0" w:color="auto"/>
                                <w:right w:val="none" w:sz="0" w:space="0" w:color="auto"/>
                              </w:divBdr>
                            </w:div>
                            <w:div w:id="1568419152">
                              <w:marLeft w:val="0"/>
                              <w:marRight w:val="0"/>
                              <w:marTop w:val="0"/>
                              <w:marBottom w:val="0"/>
                              <w:divBdr>
                                <w:top w:val="none" w:sz="0" w:space="0" w:color="auto"/>
                                <w:left w:val="none" w:sz="0" w:space="0" w:color="auto"/>
                                <w:bottom w:val="none" w:sz="0" w:space="0" w:color="auto"/>
                                <w:right w:val="none" w:sz="0" w:space="0" w:color="auto"/>
                              </w:divBdr>
                            </w:div>
                            <w:div w:id="1913813102">
                              <w:marLeft w:val="0"/>
                              <w:marRight w:val="0"/>
                              <w:marTop w:val="0"/>
                              <w:marBottom w:val="0"/>
                              <w:divBdr>
                                <w:top w:val="none" w:sz="0" w:space="0" w:color="auto"/>
                                <w:left w:val="none" w:sz="0" w:space="0" w:color="auto"/>
                                <w:bottom w:val="none" w:sz="0" w:space="0" w:color="auto"/>
                                <w:right w:val="none" w:sz="0" w:space="0" w:color="auto"/>
                              </w:divBdr>
                            </w:div>
                            <w:div w:id="228806118">
                              <w:marLeft w:val="0"/>
                              <w:marRight w:val="0"/>
                              <w:marTop w:val="0"/>
                              <w:marBottom w:val="0"/>
                              <w:divBdr>
                                <w:top w:val="none" w:sz="0" w:space="0" w:color="auto"/>
                                <w:left w:val="none" w:sz="0" w:space="0" w:color="auto"/>
                                <w:bottom w:val="none" w:sz="0" w:space="0" w:color="auto"/>
                                <w:right w:val="none" w:sz="0" w:space="0" w:color="auto"/>
                              </w:divBdr>
                              <w:divsChild>
                                <w:div w:id="757679376">
                                  <w:marLeft w:val="0"/>
                                  <w:marRight w:val="0"/>
                                  <w:marTop w:val="0"/>
                                  <w:marBottom w:val="300"/>
                                  <w:divBdr>
                                    <w:top w:val="none" w:sz="0" w:space="0" w:color="auto"/>
                                    <w:left w:val="none" w:sz="0" w:space="0" w:color="auto"/>
                                    <w:bottom w:val="none" w:sz="0" w:space="0" w:color="auto"/>
                                    <w:right w:val="none" w:sz="0" w:space="0" w:color="auto"/>
                                  </w:divBdr>
                                </w:div>
                                <w:div w:id="130901867">
                                  <w:marLeft w:val="0"/>
                                  <w:marRight w:val="0"/>
                                  <w:marTop w:val="0"/>
                                  <w:marBottom w:val="0"/>
                                  <w:divBdr>
                                    <w:top w:val="none" w:sz="0" w:space="0" w:color="auto"/>
                                    <w:left w:val="none" w:sz="0" w:space="0" w:color="auto"/>
                                    <w:bottom w:val="none" w:sz="0" w:space="0" w:color="auto"/>
                                    <w:right w:val="none" w:sz="0" w:space="0" w:color="auto"/>
                                  </w:divBdr>
                                  <w:divsChild>
                                    <w:div w:id="621496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33405">
                              <w:marLeft w:val="0"/>
                              <w:marRight w:val="0"/>
                              <w:marTop w:val="0"/>
                              <w:marBottom w:val="0"/>
                              <w:divBdr>
                                <w:top w:val="none" w:sz="0" w:space="0" w:color="auto"/>
                                <w:left w:val="none" w:sz="0" w:space="0" w:color="auto"/>
                                <w:bottom w:val="none" w:sz="0" w:space="0" w:color="auto"/>
                                <w:right w:val="none" w:sz="0" w:space="0" w:color="auto"/>
                              </w:divBdr>
                              <w:divsChild>
                                <w:div w:id="369692682">
                                  <w:marLeft w:val="0"/>
                                  <w:marRight w:val="0"/>
                                  <w:marTop w:val="0"/>
                                  <w:marBottom w:val="300"/>
                                  <w:divBdr>
                                    <w:top w:val="none" w:sz="0" w:space="0" w:color="auto"/>
                                    <w:left w:val="none" w:sz="0" w:space="0" w:color="auto"/>
                                    <w:bottom w:val="none" w:sz="0" w:space="0" w:color="auto"/>
                                    <w:right w:val="none" w:sz="0" w:space="0" w:color="auto"/>
                                  </w:divBdr>
                                </w:div>
                                <w:div w:id="1156461612">
                                  <w:marLeft w:val="0"/>
                                  <w:marRight w:val="0"/>
                                  <w:marTop w:val="0"/>
                                  <w:marBottom w:val="0"/>
                                  <w:divBdr>
                                    <w:top w:val="none" w:sz="0" w:space="0" w:color="auto"/>
                                    <w:left w:val="none" w:sz="0" w:space="0" w:color="auto"/>
                                    <w:bottom w:val="none" w:sz="0" w:space="0" w:color="auto"/>
                                    <w:right w:val="none" w:sz="0" w:space="0" w:color="auto"/>
                                  </w:divBdr>
                                  <w:divsChild>
                                    <w:div w:id="178546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3662132">
                              <w:marLeft w:val="0"/>
                              <w:marRight w:val="0"/>
                              <w:marTop w:val="0"/>
                              <w:marBottom w:val="0"/>
                              <w:divBdr>
                                <w:top w:val="none" w:sz="0" w:space="0" w:color="auto"/>
                                <w:left w:val="none" w:sz="0" w:space="0" w:color="auto"/>
                                <w:bottom w:val="none" w:sz="0" w:space="0" w:color="auto"/>
                                <w:right w:val="none" w:sz="0" w:space="0" w:color="auto"/>
                              </w:divBdr>
                              <w:divsChild>
                                <w:div w:id="971445657">
                                  <w:marLeft w:val="0"/>
                                  <w:marRight w:val="0"/>
                                  <w:marTop w:val="0"/>
                                  <w:marBottom w:val="300"/>
                                  <w:divBdr>
                                    <w:top w:val="none" w:sz="0" w:space="0" w:color="auto"/>
                                    <w:left w:val="none" w:sz="0" w:space="0" w:color="auto"/>
                                    <w:bottom w:val="none" w:sz="0" w:space="0" w:color="auto"/>
                                    <w:right w:val="none" w:sz="0" w:space="0" w:color="auto"/>
                                  </w:divBdr>
                                </w:div>
                                <w:div w:id="946156079">
                                  <w:marLeft w:val="0"/>
                                  <w:marRight w:val="0"/>
                                  <w:marTop w:val="0"/>
                                  <w:marBottom w:val="0"/>
                                  <w:divBdr>
                                    <w:top w:val="none" w:sz="0" w:space="0" w:color="auto"/>
                                    <w:left w:val="none" w:sz="0" w:space="0" w:color="auto"/>
                                    <w:bottom w:val="none" w:sz="0" w:space="0" w:color="auto"/>
                                    <w:right w:val="none" w:sz="0" w:space="0" w:color="auto"/>
                                  </w:divBdr>
                                  <w:divsChild>
                                    <w:div w:id="794719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54304263">
                          <w:marLeft w:val="0"/>
                          <w:marRight w:val="0"/>
                          <w:marTop w:val="0"/>
                          <w:marBottom w:val="0"/>
                          <w:divBdr>
                            <w:top w:val="none" w:sz="0" w:space="0" w:color="auto"/>
                            <w:left w:val="none" w:sz="0" w:space="0" w:color="auto"/>
                            <w:bottom w:val="none" w:sz="0" w:space="0" w:color="auto"/>
                            <w:right w:val="none" w:sz="0" w:space="0" w:color="auto"/>
                          </w:divBdr>
                          <w:divsChild>
                            <w:div w:id="843979247">
                              <w:marLeft w:val="0"/>
                              <w:marRight w:val="0"/>
                              <w:marTop w:val="0"/>
                              <w:marBottom w:val="300"/>
                              <w:divBdr>
                                <w:top w:val="none" w:sz="0" w:space="0" w:color="auto"/>
                                <w:left w:val="none" w:sz="0" w:space="0" w:color="auto"/>
                                <w:bottom w:val="none" w:sz="0" w:space="0" w:color="auto"/>
                                <w:right w:val="none" w:sz="0" w:space="0" w:color="auto"/>
                              </w:divBdr>
                            </w:div>
                          </w:divsChild>
                        </w:div>
                        <w:div w:id="2063867540">
                          <w:marLeft w:val="0"/>
                          <w:marRight w:val="0"/>
                          <w:marTop w:val="0"/>
                          <w:marBottom w:val="0"/>
                          <w:divBdr>
                            <w:top w:val="none" w:sz="0" w:space="0" w:color="auto"/>
                            <w:left w:val="none" w:sz="0" w:space="0" w:color="auto"/>
                            <w:bottom w:val="none" w:sz="0" w:space="0" w:color="auto"/>
                            <w:right w:val="none" w:sz="0" w:space="0" w:color="auto"/>
                          </w:divBdr>
                          <w:divsChild>
                            <w:div w:id="1263563026">
                              <w:marLeft w:val="0"/>
                              <w:marRight w:val="0"/>
                              <w:marTop w:val="0"/>
                              <w:marBottom w:val="300"/>
                              <w:divBdr>
                                <w:top w:val="none" w:sz="0" w:space="0" w:color="auto"/>
                                <w:left w:val="none" w:sz="0" w:space="0" w:color="auto"/>
                                <w:bottom w:val="none" w:sz="0" w:space="0" w:color="auto"/>
                                <w:right w:val="none" w:sz="0" w:space="0" w:color="auto"/>
                              </w:divBdr>
                            </w:div>
                          </w:divsChild>
                        </w:div>
                        <w:div w:id="925847920">
                          <w:marLeft w:val="0"/>
                          <w:marRight w:val="0"/>
                          <w:marTop w:val="0"/>
                          <w:marBottom w:val="0"/>
                          <w:divBdr>
                            <w:top w:val="none" w:sz="0" w:space="0" w:color="auto"/>
                            <w:left w:val="none" w:sz="0" w:space="0" w:color="auto"/>
                            <w:bottom w:val="none" w:sz="0" w:space="0" w:color="auto"/>
                            <w:right w:val="none" w:sz="0" w:space="0" w:color="auto"/>
                          </w:divBdr>
                        </w:div>
                        <w:div w:id="1376076204">
                          <w:marLeft w:val="0"/>
                          <w:marRight w:val="0"/>
                          <w:marTop w:val="0"/>
                          <w:marBottom w:val="0"/>
                          <w:divBdr>
                            <w:top w:val="none" w:sz="0" w:space="0" w:color="auto"/>
                            <w:left w:val="none" w:sz="0" w:space="0" w:color="auto"/>
                            <w:bottom w:val="none" w:sz="0" w:space="0" w:color="auto"/>
                            <w:right w:val="none" w:sz="0" w:space="0" w:color="auto"/>
                          </w:divBdr>
                          <w:divsChild>
                            <w:div w:id="1423598801">
                              <w:marLeft w:val="0"/>
                              <w:marRight w:val="0"/>
                              <w:marTop w:val="0"/>
                              <w:marBottom w:val="300"/>
                              <w:divBdr>
                                <w:top w:val="none" w:sz="0" w:space="0" w:color="auto"/>
                                <w:left w:val="none" w:sz="0" w:space="0" w:color="auto"/>
                                <w:bottom w:val="none" w:sz="0" w:space="0" w:color="auto"/>
                                <w:right w:val="none" w:sz="0" w:space="0" w:color="auto"/>
                              </w:divBdr>
                            </w:div>
                          </w:divsChild>
                        </w:div>
                        <w:div w:id="778253734">
                          <w:marLeft w:val="0"/>
                          <w:marRight w:val="0"/>
                          <w:marTop w:val="0"/>
                          <w:marBottom w:val="0"/>
                          <w:divBdr>
                            <w:top w:val="none" w:sz="0" w:space="0" w:color="auto"/>
                            <w:left w:val="none" w:sz="0" w:space="0" w:color="auto"/>
                            <w:bottom w:val="none" w:sz="0" w:space="0" w:color="auto"/>
                            <w:right w:val="none" w:sz="0" w:space="0" w:color="auto"/>
                          </w:divBdr>
                          <w:divsChild>
                            <w:div w:id="7148463">
                              <w:marLeft w:val="0"/>
                              <w:marRight w:val="0"/>
                              <w:marTop w:val="0"/>
                              <w:marBottom w:val="300"/>
                              <w:divBdr>
                                <w:top w:val="none" w:sz="0" w:space="0" w:color="auto"/>
                                <w:left w:val="none" w:sz="0" w:space="0" w:color="auto"/>
                                <w:bottom w:val="none" w:sz="0" w:space="0" w:color="auto"/>
                                <w:right w:val="none" w:sz="0" w:space="0" w:color="auto"/>
                              </w:divBdr>
                            </w:div>
                          </w:divsChild>
                        </w:div>
                        <w:div w:id="1932540375">
                          <w:marLeft w:val="0"/>
                          <w:marRight w:val="0"/>
                          <w:marTop w:val="0"/>
                          <w:marBottom w:val="0"/>
                          <w:divBdr>
                            <w:top w:val="none" w:sz="0" w:space="0" w:color="auto"/>
                            <w:left w:val="none" w:sz="0" w:space="0" w:color="auto"/>
                            <w:bottom w:val="none" w:sz="0" w:space="0" w:color="auto"/>
                            <w:right w:val="none" w:sz="0" w:space="0" w:color="auto"/>
                          </w:divBdr>
                          <w:divsChild>
                            <w:div w:id="1107509357">
                              <w:marLeft w:val="0"/>
                              <w:marRight w:val="0"/>
                              <w:marTop w:val="0"/>
                              <w:marBottom w:val="0"/>
                              <w:divBdr>
                                <w:top w:val="none" w:sz="0" w:space="0" w:color="auto"/>
                                <w:left w:val="none" w:sz="0" w:space="0" w:color="auto"/>
                                <w:bottom w:val="none" w:sz="0" w:space="0" w:color="auto"/>
                                <w:right w:val="none" w:sz="0" w:space="0" w:color="auto"/>
                              </w:divBdr>
                            </w:div>
                            <w:div w:id="1074821025">
                              <w:marLeft w:val="0"/>
                              <w:marRight w:val="0"/>
                              <w:marTop w:val="0"/>
                              <w:marBottom w:val="0"/>
                              <w:divBdr>
                                <w:top w:val="none" w:sz="0" w:space="0" w:color="auto"/>
                                <w:left w:val="none" w:sz="0" w:space="0" w:color="auto"/>
                                <w:bottom w:val="none" w:sz="0" w:space="0" w:color="auto"/>
                                <w:right w:val="none" w:sz="0" w:space="0" w:color="auto"/>
                              </w:divBdr>
                            </w:div>
                            <w:div w:id="2097708401">
                              <w:marLeft w:val="0"/>
                              <w:marRight w:val="0"/>
                              <w:marTop w:val="0"/>
                              <w:marBottom w:val="0"/>
                              <w:divBdr>
                                <w:top w:val="none" w:sz="0" w:space="0" w:color="auto"/>
                                <w:left w:val="none" w:sz="0" w:space="0" w:color="auto"/>
                                <w:bottom w:val="none" w:sz="0" w:space="0" w:color="auto"/>
                                <w:right w:val="none" w:sz="0" w:space="0" w:color="auto"/>
                              </w:divBdr>
                              <w:divsChild>
                                <w:div w:id="1629815941">
                                  <w:marLeft w:val="0"/>
                                  <w:marRight w:val="0"/>
                                  <w:marTop w:val="0"/>
                                  <w:marBottom w:val="0"/>
                                  <w:divBdr>
                                    <w:top w:val="none" w:sz="0" w:space="0" w:color="auto"/>
                                    <w:left w:val="none" w:sz="0" w:space="0" w:color="auto"/>
                                    <w:bottom w:val="none" w:sz="0" w:space="0" w:color="auto"/>
                                    <w:right w:val="none" w:sz="0" w:space="0" w:color="auto"/>
                                  </w:divBdr>
                                  <w:divsChild>
                                    <w:div w:id="402026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9161317">
                          <w:marLeft w:val="0"/>
                          <w:marRight w:val="0"/>
                          <w:marTop w:val="0"/>
                          <w:marBottom w:val="0"/>
                          <w:divBdr>
                            <w:top w:val="none" w:sz="0" w:space="0" w:color="auto"/>
                            <w:left w:val="none" w:sz="0" w:space="0" w:color="auto"/>
                            <w:bottom w:val="none" w:sz="0" w:space="0" w:color="auto"/>
                            <w:right w:val="none" w:sz="0" w:space="0" w:color="auto"/>
                          </w:divBdr>
                          <w:divsChild>
                            <w:div w:id="2069185791">
                              <w:marLeft w:val="0"/>
                              <w:marRight w:val="0"/>
                              <w:marTop w:val="0"/>
                              <w:marBottom w:val="0"/>
                              <w:divBdr>
                                <w:top w:val="none" w:sz="0" w:space="0" w:color="auto"/>
                                <w:left w:val="none" w:sz="0" w:space="0" w:color="auto"/>
                                <w:bottom w:val="none" w:sz="0" w:space="0" w:color="auto"/>
                                <w:right w:val="none" w:sz="0" w:space="0" w:color="auto"/>
                              </w:divBdr>
                            </w:div>
                            <w:div w:id="103813758">
                              <w:marLeft w:val="0"/>
                              <w:marRight w:val="0"/>
                              <w:marTop w:val="0"/>
                              <w:marBottom w:val="0"/>
                              <w:divBdr>
                                <w:top w:val="none" w:sz="0" w:space="0" w:color="auto"/>
                                <w:left w:val="none" w:sz="0" w:space="0" w:color="auto"/>
                                <w:bottom w:val="none" w:sz="0" w:space="0" w:color="auto"/>
                                <w:right w:val="none" w:sz="0" w:space="0" w:color="auto"/>
                              </w:divBdr>
                            </w:div>
                            <w:div w:id="2017923785">
                              <w:marLeft w:val="0"/>
                              <w:marRight w:val="0"/>
                              <w:marTop w:val="0"/>
                              <w:marBottom w:val="0"/>
                              <w:divBdr>
                                <w:top w:val="none" w:sz="0" w:space="0" w:color="auto"/>
                                <w:left w:val="none" w:sz="0" w:space="0" w:color="auto"/>
                                <w:bottom w:val="none" w:sz="0" w:space="0" w:color="auto"/>
                                <w:right w:val="none" w:sz="0" w:space="0" w:color="auto"/>
                              </w:divBdr>
                              <w:divsChild>
                                <w:div w:id="182400033">
                                  <w:marLeft w:val="0"/>
                                  <w:marRight w:val="0"/>
                                  <w:marTop w:val="0"/>
                                  <w:marBottom w:val="300"/>
                                  <w:divBdr>
                                    <w:top w:val="none" w:sz="0" w:space="0" w:color="auto"/>
                                    <w:left w:val="none" w:sz="0" w:space="0" w:color="auto"/>
                                    <w:bottom w:val="none" w:sz="0" w:space="0" w:color="auto"/>
                                    <w:right w:val="none" w:sz="0" w:space="0" w:color="auto"/>
                                  </w:divBdr>
                                </w:div>
                              </w:divsChild>
                            </w:div>
                            <w:div w:id="208078961">
                              <w:marLeft w:val="0"/>
                              <w:marRight w:val="0"/>
                              <w:marTop w:val="0"/>
                              <w:marBottom w:val="0"/>
                              <w:divBdr>
                                <w:top w:val="none" w:sz="0" w:space="0" w:color="auto"/>
                                <w:left w:val="none" w:sz="0" w:space="0" w:color="auto"/>
                                <w:bottom w:val="none" w:sz="0" w:space="0" w:color="auto"/>
                                <w:right w:val="none" w:sz="0" w:space="0" w:color="auto"/>
                              </w:divBdr>
                              <w:divsChild>
                                <w:div w:id="914700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878776">
                          <w:marLeft w:val="0"/>
                          <w:marRight w:val="0"/>
                          <w:marTop w:val="0"/>
                          <w:marBottom w:val="0"/>
                          <w:divBdr>
                            <w:top w:val="none" w:sz="0" w:space="0" w:color="auto"/>
                            <w:left w:val="none" w:sz="0" w:space="0" w:color="auto"/>
                            <w:bottom w:val="none" w:sz="0" w:space="0" w:color="auto"/>
                            <w:right w:val="none" w:sz="0" w:space="0" w:color="auto"/>
                          </w:divBdr>
                          <w:divsChild>
                            <w:div w:id="1308589437">
                              <w:marLeft w:val="0"/>
                              <w:marRight w:val="0"/>
                              <w:marTop w:val="0"/>
                              <w:marBottom w:val="0"/>
                              <w:divBdr>
                                <w:top w:val="none" w:sz="0" w:space="0" w:color="auto"/>
                                <w:left w:val="none" w:sz="0" w:space="0" w:color="auto"/>
                                <w:bottom w:val="none" w:sz="0" w:space="0" w:color="auto"/>
                                <w:right w:val="none" w:sz="0" w:space="0" w:color="auto"/>
                              </w:divBdr>
                              <w:divsChild>
                                <w:div w:id="1173302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7517576">
                          <w:marLeft w:val="0"/>
                          <w:marRight w:val="0"/>
                          <w:marTop w:val="0"/>
                          <w:marBottom w:val="0"/>
                          <w:divBdr>
                            <w:top w:val="none" w:sz="0" w:space="0" w:color="auto"/>
                            <w:left w:val="none" w:sz="0" w:space="0" w:color="auto"/>
                            <w:bottom w:val="none" w:sz="0" w:space="0" w:color="auto"/>
                            <w:right w:val="none" w:sz="0" w:space="0" w:color="auto"/>
                          </w:divBdr>
                          <w:divsChild>
                            <w:div w:id="26610800">
                              <w:marLeft w:val="0"/>
                              <w:marRight w:val="0"/>
                              <w:marTop w:val="0"/>
                              <w:marBottom w:val="0"/>
                              <w:divBdr>
                                <w:top w:val="none" w:sz="0" w:space="0" w:color="auto"/>
                                <w:left w:val="none" w:sz="0" w:space="0" w:color="auto"/>
                                <w:bottom w:val="none" w:sz="0" w:space="0" w:color="auto"/>
                                <w:right w:val="none" w:sz="0" w:space="0" w:color="auto"/>
                              </w:divBdr>
                              <w:divsChild>
                                <w:div w:id="1196845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6085">
                          <w:marLeft w:val="0"/>
                          <w:marRight w:val="0"/>
                          <w:marTop w:val="0"/>
                          <w:marBottom w:val="0"/>
                          <w:divBdr>
                            <w:top w:val="none" w:sz="0" w:space="0" w:color="auto"/>
                            <w:left w:val="none" w:sz="0" w:space="0" w:color="auto"/>
                            <w:bottom w:val="none" w:sz="0" w:space="0" w:color="auto"/>
                            <w:right w:val="none" w:sz="0" w:space="0" w:color="auto"/>
                          </w:divBdr>
                        </w:div>
                        <w:div w:id="993415639">
                          <w:marLeft w:val="0"/>
                          <w:marRight w:val="0"/>
                          <w:marTop w:val="0"/>
                          <w:marBottom w:val="0"/>
                          <w:divBdr>
                            <w:top w:val="none" w:sz="0" w:space="0" w:color="auto"/>
                            <w:left w:val="none" w:sz="0" w:space="0" w:color="auto"/>
                            <w:bottom w:val="none" w:sz="0" w:space="0" w:color="auto"/>
                            <w:right w:val="none" w:sz="0" w:space="0" w:color="auto"/>
                          </w:divBdr>
                        </w:div>
                        <w:div w:id="640423023">
                          <w:marLeft w:val="0"/>
                          <w:marRight w:val="0"/>
                          <w:marTop w:val="0"/>
                          <w:marBottom w:val="0"/>
                          <w:divBdr>
                            <w:top w:val="none" w:sz="0" w:space="0" w:color="auto"/>
                            <w:left w:val="none" w:sz="0" w:space="0" w:color="auto"/>
                            <w:bottom w:val="none" w:sz="0" w:space="0" w:color="auto"/>
                            <w:right w:val="none" w:sz="0" w:space="0" w:color="auto"/>
                          </w:divBdr>
                          <w:divsChild>
                            <w:div w:id="898319402">
                              <w:marLeft w:val="0"/>
                              <w:marRight w:val="0"/>
                              <w:marTop w:val="0"/>
                              <w:marBottom w:val="0"/>
                              <w:divBdr>
                                <w:top w:val="none" w:sz="0" w:space="0" w:color="auto"/>
                                <w:left w:val="none" w:sz="0" w:space="0" w:color="auto"/>
                                <w:bottom w:val="none" w:sz="0" w:space="0" w:color="auto"/>
                                <w:right w:val="none" w:sz="0" w:space="0" w:color="auto"/>
                              </w:divBdr>
                              <w:divsChild>
                                <w:div w:id="1129056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9448875">
                          <w:marLeft w:val="0"/>
                          <w:marRight w:val="0"/>
                          <w:marTop w:val="0"/>
                          <w:marBottom w:val="0"/>
                          <w:divBdr>
                            <w:top w:val="none" w:sz="0" w:space="0" w:color="auto"/>
                            <w:left w:val="none" w:sz="0" w:space="0" w:color="auto"/>
                            <w:bottom w:val="none" w:sz="0" w:space="0" w:color="auto"/>
                            <w:right w:val="none" w:sz="0" w:space="0" w:color="auto"/>
                          </w:divBdr>
                        </w:div>
                        <w:div w:id="1503545194">
                          <w:marLeft w:val="0"/>
                          <w:marRight w:val="0"/>
                          <w:marTop w:val="0"/>
                          <w:marBottom w:val="0"/>
                          <w:divBdr>
                            <w:top w:val="none" w:sz="0" w:space="0" w:color="auto"/>
                            <w:left w:val="none" w:sz="0" w:space="0" w:color="auto"/>
                            <w:bottom w:val="none" w:sz="0" w:space="0" w:color="auto"/>
                            <w:right w:val="none" w:sz="0" w:space="0" w:color="auto"/>
                          </w:divBdr>
                        </w:div>
                        <w:div w:id="96141637">
                          <w:marLeft w:val="0"/>
                          <w:marRight w:val="0"/>
                          <w:marTop w:val="0"/>
                          <w:marBottom w:val="0"/>
                          <w:divBdr>
                            <w:top w:val="none" w:sz="0" w:space="0" w:color="auto"/>
                            <w:left w:val="none" w:sz="0" w:space="0" w:color="auto"/>
                            <w:bottom w:val="none" w:sz="0" w:space="0" w:color="auto"/>
                            <w:right w:val="none" w:sz="0" w:space="0" w:color="auto"/>
                          </w:divBdr>
                          <w:divsChild>
                            <w:div w:id="1239168795">
                              <w:marLeft w:val="0"/>
                              <w:marRight w:val="0"/>
                              <w:marTop w:val="0"/>
                              <w:marBottom w:val="0"/>
                              <w:divBdr>
                                <w:top w:val="none" w:sz="0" w:space="0" w:color="auto"/>
                                <w:left w:val="none" w:sz="0" w:space="0" w:color="auto"/>
                                <w:bottom w:val="none" w:sz="0" w:space="0" w:color="auto"/>
                                <w:right w:val="none" w:sz="0" w:space="0" w:color="auto"/>
                              </w:divBdr>
                            </w:div>
                            <w:div w:id="1642271427">
                              <w:marLeft w:val="0"/>
                              <w:marRight w:val="0"/>
                              <w:marTop w:val="0"/>
                              <w:marBottom w:val="0"/>
                              <w:divBdr>
                                <w:top w:val="none" w:sz="0" w:space="0" w:color="auto"/>
                                <w:left w:val="none" w:sz="0" w:space="0" w:color="auto"/>
                                <w:bottom w:val="none" w:sz="0" w:space="0" w:color="auto"/>
                                <w:right w:val="none" w:sz="0" w:space="0" w:color="auto"/>
                              </w:divBdr>
                              <w:divsChild>
                                <w:div w:id="700471058">
                                  <w:marLeft w:val="0"/>
                                  <w:marRight w:val="0"/>
                                  <w:marTop w:val="0"/>
                                  <w:marBottom w:val="300"/>
                                  <w:divBdr>
                                    <w:top w:val="none" w:sz="0" w:space="0" w:color="auto"/>
                                    <w:left w:val="none" w:sz="0" w:space="0" w:color="auto"/>
                                    <w:bottom w:val="none" w:sz="0" w:space="0" w:color="auto"/>
                                    <w:right w:val="none" w:sz="0" w:space="0" w:color="auto"/>
                                  </w:divBdr>
                                </w:div>
                              </w:divsChild>
                            </w:div>
                            <w:div w:id="1875266075">
                              <w:marLeft w:val="0"/>
                              <w:marRight w:val="0"/>
                              <w:marTop w:val="0"/>
                              <w:marBottom w:val="0"/>
                              <w:divBdr>
                                <w:top w:val="none" w:sz="0" w:space="0" w:color="auto"/>
                                <w:left w:val="none" w:sz="0" w:space="0" w:color="auto"/>
                                <w:bottom w:val="none" w:sz="0" w:space="0" w:color="auto"/>
                                <w:right w:val="none" w:sz="0" w:space="0" w:color="auto"/>
                              </w:divBdr>
                              <w:divsChild>
                                <w:div w:id="1079864857">
                                  <w:marLeft w:val="0"/>
                                  <w:marRight w:val="0"/>
                                  <w:marTop w:val="0"/>
                                  <w:marBottom w:val="300"/>
                                  <w:divBdr>
                                    <w:top w:val="none" w:sz="0" w:space="0" w:color="auto"/>
                                    <w:left w:val="none" w:sz="0" w:space="0" w:color="auto"/>
                                    <w:bottom w:val="none" w:sz="0" w:space="0" w:color="auto"/>
                                    <w:right w:val="none" w:sz="0" w:space="0" w:color="auto"/>
                                  </w:divBdr>
                                </w:div>
                              </w:divsChild>
                            </w:div>
                            <w:div w:id="676540969">
                              <w:marLeft w:val="0"/>
                              <w:marRight w:val="0"/>
                              <w:marTop w:val="0"/>
                              <w:marBottom w:val="0"/>
                              <w:divBdr>
                                <w:top w:val="none" w:sz="0" w:space="0" w:color="auto"/>
                                <w:left w:val="none" w:sz="0" w:space="0" w:color="auto"/>
                                <w:bottom w:val="none" w:sz="0" w:space="0" w:color="auto"/>
                                <w:right w:val="none" w:sz="0" w:space="0" w:color="auto"/>
                              </w:divBdr>
                              <w:divsChild>
                                <w:div w:id="2061780744">
                                  <w:marLeft w:val="0"/>
                                  <w:marRight w:val="0"/>
                                  <w:marTop w:val="0"/>
                                  <w:marBottom w:val="300"/>
                                  <w:divBdr>
                                    <w:top w:val="none" w:sz="0" w:space="0" w:color="auto"/>
                                    <w:left w:val="none" w:sz="0" w:space="0" w:color="auto"/>
                                    <w:bottom w:val="none" w:sz="0" w:space="0" w:color="auto"/>
                                    <w:right w:val="none" w:sz="0" w:space="0" w:color="auto"/>
                                  </w:divBdr>
                                </w:div>
                              </w:divsChild>
                            </w:div>
                            <w:div w:id="1592615612">
                              <w:marLeft w:val="0"/>
                              <w:marRight w:val="0"/>
                              <w:marTop w:val="0"/>
                              <w:marBottom w:val="0"/>
                              <w:divBdr>
                                <w:top w:val="none" w:sz="0" w:space="0" w:color="auto"/>
                                <w:left w:val="none" w:sz="0" w:space="0" w:color="auto"/>
                                <w:bottom w:val="none" w:sz="0" w:space="0" w:color="auto"/>
                                <w:right w:val="none" w:sz="0" w:space="0" w:color="auto"/>
                              </w:divBdr>
                              <w:divsChild>
                                <w:div w:id="1555115227">
                                  <w:marLeft w:val="0"/>
                                  <w:marRight w:val="0"/>
                                  <w:marTop w:val="0"/>
                                  <w:marBottom w:val="300"/>
                                  <w:divBdr>
                                    <w:top w:val="none" w:sz="0" w:space="0" w:color="auto"/>
                                    <w:left w:val="none" w:sz="0" w:space="0" w:color="auto"/>
                                    <w:bottom w:val="none" w:sz="0" w:space="0" w:color="auto"/>
                                    <w:right w:val="none" w:sz="0" w:space="0" w:color="auto"/>
                                  </w:divBdr>
                                </w:div>
                              </w:divsChild>
                            </w:div>
                            <w:div w:id="780415787">
                              <w:marLeft w:val="0"/>
                              <w:marRight w:val="0"/>
                              <w:marTop w:val="0"/>
                              <w:marBottom w:val="0"/>
                              <w:divBdr>
                                <w:top w:val="none" w:sz="0" w:space="0" w:color="auto"/>
                                <w:left w:val="none" w:sz="0" w:space="0" w:color="auto"/>
                                <w:bottom w:val="none" w:sz="0" w:space="0" w:color="auto"/>
                                <w:right w:val="none" w:sz="0" w:space="0" w:color="auto"/>
                              </w:divBdr>
                              <w:divsChild>
                                <w:div w:id="1292248825">
                                  <w:marLeft w:val="0"/>
                                  <w:marRight w:val="0"/>
                                  <w:marTop w:val="0"/>
                                  <w:marBottom w:val="0"/>
                                  <w:divBdr>
                                    <w:top w:val="none" w:sz="0" w:space="0" w:color="auto"/>
                                    <w:left w:val="none" w:sz="0" w:space="0" w:color="auto"/>
                                    <w:bottom w:val="none" w:sz="0" w:space="0" w:color="auto"/>
                                    <w:right w:val="none" w:sz="0" w:space="0" w:color="auto"/>
                                  </w:divBdr>
                                  <w:divsChild>
                                    <w:div w:id="1648707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8876780">
                          <w:marLeft w:val="0"/>
                          <w:marRight w:val="0"/>
                          <w:marTop w:val="0"/>
                          <w:marBottom w:val="0"/>
                          <w:divBdr>
                            <w:top w:val="none" w:sz="0" w:space="0" w:color="auto"/>
                            <w:left w:val="none" w:sz="0" w:space="0" w:color="auto"/>
                            <w:bottom w:val="none" w:sz="0" w:space="0" w:color="auto"/>
                            <w:right w:val="none" w:sz="0" w:space="0" w:color="auto"/>
                          </w:divBdr>
                          <w:divsChild>
                            <w:div w:id="1328903564">
                              <w:marLeft w:val="0"/>
                              <w:marRight w:val="0"/>
                              <w:marTop w:val="0"/>
                              <w:marBottom w:val="300"/>
                              <w:divBdr>
                                <w:top w:val="none" w:sz="0" w:space="0" w:color="auto"/>
                                <w:left w:val="none" w:sz="0" w:space="0" w:color="auto"/>
                                <w:bottom w:val="none" w:sz="0" w:space="0" w:color="auto"/>
                                <w:right w:val="none" w:sz="0" w:space="0" w:color="auto"/>
                              </w:divBdr>
                            </w:div>
                          </w:divsChild>
                        </w:div>
                        <w:div w:id="939222292">
                          <w:marLeft w:val="0"/>
                          <w:marRight w:val="0"/>
                          <w:marTop w:val="0"/>
                          <w:marBottom w:val="0"/>
                          <w:divBdr>
                            <w:top w:val="none" w:sz="0" w:space="0" w:color="auto"/>
                            <w:left w:val="none" w:sz="0" w:space="0" w:color="auto"/>
                            <w:bottom w:val="none" w:sz="0" w:space="0" w:color="auto"/>
                            <w:right w:val="none" w:sz="0" w:space="0" w:color="auto"/>
                          </w:divBdr>
                          <w:divsChild>
                            <w:div w:id="1406610192">
                              <w:marLeft w:val="0"/>
                              <w:marRight w:val="0"/>
                              <w:marTop w:val="0"/>
                              <w:marBottom w:val="0"/>
                              <w:divBdr>
                                <w:top w:val="none" w:sz="0" w:space="0" w:color="auto"/>
                                <w:left w:val="none" w:sz="0" w:space="0" w:color="auto"/>
                                <w:bottom w:val="none" w:sz="0" w:space="0" w:color="auto"/>
                                <w:right w:val="none" w:sz="0" w:space="0" w:color="auto"/>
                              </w:divBdr>
                            </w:div>
                            <w:div w:id="369575416">
                              <w:marLeft w:val="0"/>
                              <w:marRight w:val="0"/>
                              <w:marTop w:val="0"/>
                              <w:marBottom w:val="0"/>
                              <w:divBdr>
                                <w:top w:val="none" w:sz="0" w:space="0" w:color="auto"/>
                                <w:left w:val="none" w:sz="0" w:space="0" w:color="auto"/>
                                <w:bottom w:val="none" w:sz="0" w:space="0" w:color="auto"/>
                                <w:right w:val="none" w:sz="0" w:space="0" w:color="auto"/>
                              </w:divBdr>
                            </w:div>
                            <w:div w:id="1501507170">
                              <w:marLeft w:val="0"/>
                              <w:marRight w:val="0"/>
                              <w:marTop w:val="0"/>
                              <w:marBottom w:val="0"/>
                              <w:divBdr>
                                <w:top w:val="none" w:sz="0" w:space="0" w:color="auto"/>
                                <w:left w:val="none" w:sz="0" w:space="0" w:color="auto"/>
                                <w:bottom w:val="none" w:sz="0" w:space="0" w:color="auto"/>
                                <w:right w:val="none" w:sz="0" w:space="0" w:color="auto"/>
                              </w:divBdr>
                            </w:div>
                            <w:div w:id="2091190932">
                              <w:marLeft w:val="0"/>
                              <w:marRight w:val="0"/>
                              <w:marTop w:val="0"/>
                              <w:marBottom w:val="0"/>
                              <w:divBdr>
                                <w:top w:val="none" w:sz="0" w:space="0" w:color="auto"/>
                                <w:left w:val="none" w:sz="0" w:space="0" w:color="auto"/>
                                <w:bottom w:val="none" w:sz="0" w:space="0" w:color="auto"/>
                                <w:right w:val="none" w:sz="0" w:space="0" w:color="auto"/>
                              </w:divBdr>
                            </w:div>
                            <w:div w:id="1784376747">
                              <w:marLeft w:val="0"/>
                              <w:marRight w:val="0"/>
                              <w:marTop w:val="0"/>
                              <w:marBottom w:val="0"/>
                              <w:divBdr>
                                <w:top w:val="none" w:sz="0" w:space="0" w:color="auto"/>
                                <w:left w:val="none" w:sz="0" w:space="0" w:color="auto"/>
                                <w:bottom w:val="none" w:sz="0" w:space="0" w:color="auto"/>
                                <w:right w:val="none" w:sz="0" w:space="0" w:color="auto"/>
                              </w:divBdr>
                            </w:div>
                            <w:div w:id="1828471083">
                              <w:marLeft w:val="0"/>
                              <w:marRight w:val="0"/>
                              <w:marTop w:val="0"/>
                              <w:marBottom w:val="0"/>
                              <w:divBdr>
                                <w:top w:val="none" w:sz="0" w:space="0" w:color="auto"/>
                                <w:left w:val="none" w:sz="0" w:space="0" w:color="auto"/>
                                <w:bottom w:val="none" w:sz="0" w:space="0" w:color="auto"/>
                                <w:right w:val="none" w:sz="0" w:space="0" w:color="auto"/>
                              </w:divBdr>
                              <w:divsChild>
                                <w:div w:id="1560482523">
                                  <w:marLeft w:val="0"/>
                                  <w:marRight w:val="0"/>
                                  <w:marTop w:val="0"/>
                                  <w:marBottom w:val="300"/>
                                  <w:divBdr>
                                    <w:top w:val="none" w:sz="0" w:space="0" w:color="auto"/>
                                    <w:left w:val="none" w:sz="0" w:space="0" w:color="auto"/>
                                    <w:bottom w:val="none" w:sz="0" w:space="0" w:color="auto"/>
                                    <w:right w:val="none" w:sz="0" w:space="0" w:color="auto"/>
                                  </w:divBdr>
                                </w:div>
                              </w:divsChild>
                            </w:div>
                            <w:div w:id="1291394990">
                              <w:marLeft w:val="0"/>
                              <w:marRight w:val="0"/>
                              <w:marTop w:val="0"/>
                              <w:marBottom w:val="0"/>
                              <w:divBdr>
                                <w:top w:val="none" w:sz="0" w:space="0" w:color="auto"/>
                                <w:left w:val="none" w:sz="0" w:space="0" w:color="auto"/>
                                <w:bottom w:val="none" w:sz="0" w:space="0" w:color="auto"/>
                                <w:right w:val="none" w:sz="0" w:space="0" w:color="auto"/>
                              </w:divBdr>
                              <w:divsChild>
                                <w:div w:id="444930742">
                                  <w:marLeft w:val="0"/>
                                  <w:marRight w:val="0"/>
                                  <w:marTop w:val="0"/>
                                  <w:marBottom w:val="300"/>
                                  <w:divBdr>
                                    <w:top w:val="none" w:sz="0" w:space="0" w:color="auto"/>
                                    <w:left w:val="none" w:sz="0" w:space="0" w:color="auto"/>
                                    <w:bottom w:val="none" w:sz="0" w:space="0" w:color="auto"/>
                                    <w:right w:val="none" w:sz="0" w:space="0" w:color="auto"/>
                                  </w:divBdr>
                                </w:div>
                              </w:divsChild>
                            </w:div>
                            <w:div w:id="778913291">
                              <w:marLeft w:val="0"/>
                              <w:marRight w:val="0"/>
                              <w:marTop w:val="0"/>
                              <w:marBottom w:val="0"/>
                              <w:divBdr>
                                <w:top w:val="none" w:sz="0" w:space="0" w:color="auto"/>
                                <w:left w:val="none" w:sz="0" w:space="0" w:color="auto"/>
                                <w:bottom w:val="none" w:sz="0" w:space="0" w:color="auto"/>
                                <w:right w:val="none" w:sz="0" w:space="0" w:color="auto"/>
                              </w:divBdr>
                              <w:divsChild>
                                <w:div w:id="2031374246">
                                  <w:marLeft w:val="0"/>
                                  <w:marRight w:val="0"/>
                                  <w:marTop w:val="0"/>
                                  <w:marBottom w:val="300"/>
                                  <w:divBdr>
                                    <w:top w:val="none" w:sz="0" w:space="0" w:color="auto"/>
                                    <w:left w:val="none" w:sz="0" w:space="0" w:color="auto"/>
                                    <w:bottom w:val="none" w:sz="0" w:space="0" w:color="auto"/>
                                    <w:right w:val="none" w:sz="0" w:space="0" w:color="auto"/>
                                  </w:divBdr>
                                </w:div>
                              </w:divsChild>
                            </w:div>
                            <w:div w:id="552811095">
                              <w:marLeft w:val="0"/>
                              <w:marRight w:val="0"/>
                              <w:marTop w:val="0"/>
                              <w:marBottom w:val="0"/>
                              <w:divBdr>
                                <w:top w:val="none" w:sz="0" w:space="0" w:color="auto"/>
                                <w:left w:val="none" w:sz="0" w:space="0" w:color="auto"/>
                                <w:bottom w:val="none" w:sz="0" w:space="0" w:color="auto"/>
                                <w:right w:val="none" w:sz="0" w:space="0" w:color="auto"/>
                              </w:divBdr>
                            </w:div>
                          </w:divsChild>
                        </w:div>
                        <w:div w:id="1038361165">
                          <w:marLeft w:val="0"/>
                          <w:marRight w:val="0"/>
                          <w:marTop w:val="0"/>
                          <w:marBottom w:val="0"/>
                          <w:divBdr>
                            <w:top w:val="none" w:sz="0" w:space="0" w:color="auto"/>
                            <w:left w:val="none" w:sz="0" w:space="0" w:color="auto"/>
                            <w:bottom w:val="none" w:sz="0" w:space="0" w:color="auto"/>
                            <w:right w:val="none" w:sz="0" w:space="0" w:color="auto"/>
                          </w:divBdr>
                          <w:divsChild>
                            <w:div w:id="1429542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5590070">
                      <w:marLeft w:val="0"/>
                      <w:marRight w:val="0"/>
                      <w:marTop w:val="0"/>
                      <w:marBottom w:val="0"/>
                      <w:divBdr>
                        <w:top w:val="none" w:sz="0" w:space="0" w:color="auto"/>
                        <w:left w:val="none" w:sz="0" w:space="0" w:color="auto"/>
                        <w:bottom w:val="none" w:sz="0" w:space="0" w:color="auto"/>
                        <w:right w:val="none" w:sz="0" w:space="0" w:color="auto"/>
                      </w:divBdr>
                      <w:divsChild>
                        <w:div w:id="1092697546">
                          <w:marLeft w:val="0"/>
                          <w:marRight w:val="0"/>
                          <w:marTop w:val="0"/>
                          <w:marBottom w:val="300"/>
                          <w:divBdr>
                            <w:top w:val="none" w:sz="0" w:space="0" w:color="auto"/>
                            <w:left w:val="none" w:sz="0" w:space="0" w:color="auto"/>
                            <w:bottom w:val="none" w:sz="0" w:space="0" w:color="auto"/>
                            <w:right w:val="none" w:sz="0" w:space="0" w:color="auto"/>
                          </w:divBdr>
                        </w:div>
                        <w:div w:id="1382822746">
                          <w:marLeft w:val="0"/>
                          <w:marRight w:val="0"/>
                          <w:marTop w:val="0"/>
                          <w:marBottom w:val="0"/>
                          <w:divBdr>
                            <w:top w:val="none" w:sz="0" w:space="0" w:color="auto"/>
                            <w:left w:val="none" w:sz="0" w:space="0" w:color="auto"/>
                            <w:bottom w:val="none" w:sz="0" w:space="0" w:color="auto"/>
                            <w:right w:val="none" w:sz="0" w:space="0" w:color="auto"/>
                          </w:divBdr>
                          <w:divsChild>
                            <w:div w:id="371348551">
                              <w:marLeft w:val="0"/>
                              <w:marRight w:val="0"/>
                              <w:marTop w:val="0"/>
                              <w:marBottom w:val="300"/>
                              <w:divBdr>
                                <w:top w:val="none" w:sz="0" w:space="0" w:color="auto"/>
                                <w:left w:val="none" w:sz="0" w:space="0" w:color="auto"/>
                                <w:bottom w:val="none" w:sz="0" w:space="0" w:color="auto"/>
                                <w:right w:val="none" w:sz="0" w:space="0" w:color="auto"/>
                              </w:divBdr>
                            </w:div>
                            <w:div w:id="1944651702">
                              <w:marLeft w:val="0"/>
                              <w:marRight w:val="0"/>
                              <w:marTop w:val="0"/>
                              <w:marBottom w:val="0"/>
                              <w:divBdr>
                                <w:top w:val="none" w:sz="0" w:space="0" w:color="auto"/>
                                <w:left w:val="none" w:sz="0" w:space="0" w:color="auto"/>
                                <w:bottom w:val="none" w:sz="0" w:space="0" w:color="auto"/>
                                <w:right w:val="none" w:sz="0" w:space="0" w:color="auto"/>
                              </w:divBdr>
                              <w:divsChild>
                                <w:div w:id="1094401895">
                                  <w:marLeft w:val="0"/>
                                  <w:marRight w:val="0"/>
                                  <w:marTop w:val="0"/>
                                  <w:marBottom w:val="300"/>
                                  <w:divBdr>
                                    <w:top w:val="none" w:sz="0" w:space="0" w:color="auto"/>
                                    <w:left w:val="none" w:sz="0" w:space="0" w:color="auto"/>
                                    <w:bottom w:val="none" w:sz="0" w:space="0" w:color="auto"/>
                                    <w:right w:val="none" w:sz="0" w:space="0" w:color="auto"/>
                                  </w:divBdr>
                                </w:div>
                              </w:divsChild>
                            </w:div>
                            <w:div w:id="1439177814">
                              <w:marLeft w:val="0"/>
                              <w:marRight w:val="0"/>
                              <w:marTop w:val="0"/>
                              <w:marBottom w:val="0"/>
                              <w:divBdr>
                                <w:top w:val="none" w:sz="0" w:space="0" w:color="auto"/>
                                <w:left w:val="none" w:sz="0" w:space="0" w:color="auto"/>
                                <w:bottom w:val="none" w:sz="0" w:space="0" w:color="auto"/>
                                <w:right w:val="none" w:sz="0" w:space="0" w:color="auto"/>
                              </w:divBdr>
                            </w:div>
                            <w:div w:id="554509543">
                              <w:marLeft w:val="0"/>
                              <w:marRight w:val="0"/>
                              <w:marTop w:val="0"/>
                              <w:marBottom w:val="0"/>
                              <w:divBdr>
                                <w:top w:val="none" w:sz="0" w:space="0" w:color="auto"/>
                                <w:left w:val="none" w:sz="0" w:space="0" w:color="auto"/>
                                <w:bottom w:val="none" w:sz="0" w:space="0" w:color="auto"/>
                                <w:right w:val="none" w:sz="0" w:space="0" w:color="auto"/>
                              </w:divBdr>
                            </w:div>
                          </w:divsChild>
                        </w:div>
                        <w:div w:id="1965038211">
                          <w:marLeft w:val="0"/>
                          <w:marRight w:val="0"/>
                          <w:marTop w:val="0"/>
                          <w:marBottom w:val="0"/>
                          <w:divBdr>
                            <w:top w:val="none" w:sz="0" w:space="0" w:color="auto"/>
                            <w:left w:val="none" w:sz="0" w:space="0" w:color="auto"/>
                            <w:bottom w:val="none" w:sz="0" w:space="0" w:color="auto"/>
                            <w:right w:val="none" w:sz="0" w:space="0" w:color="auto"/>
                          </w:divBdr>
                          <w:divsChild>
                            <w:div w:id="178400322">
                              <w:marLeft w:val="0"/>
                              <w:marRight w:val="0"/>
                              <w:marTop w:val="0"/>
                              <w:marBottom w:val="300"/>
                              <w:divBdr>
                                <w:top w:val="none" w:sz="0" w:space="0" w:color="auto"/>
                                <w:left w:val="none" w:sz="0" w:space="0" w:color="auto"/>
                                <w:bottom w:val="none" w:sz="0" w:space="0" w:color="auto"/>
                                <w:right w:val="none" w:sz="0" w:space="0" w:color="auto"/>
                              </w:divBdr>
                            </w:div>
                            <w:div w:id="282461134">
                              <w:marLeft w:val="0"/>
                              <w:marRight w:val="0"/>
                              <w:marTop w:val="0"/>
                              <w:marBottom w:val="0"/>
                              <w:divBdr>
                                <w:top w:val="none" w:sz="0" w:space="0" w:color="auto"/>
                                <w:left w:val="none" w:sz="0" w:space="0" w:color="auto"/>
                                <w:bottom w:val="none" w:sz="0" w:space="0" w:color="auto"/>
                                <w:right w:val="none" w:sz="0" w:space="0" w:color="auto"/>
                              </w:divBdr>
                              <w:divsChild>
                                <w:div w:id="1708217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3554409">
                          <w:marLeft w:val="0"/>
                          <w:marRight w:val="0"/>
                          <w:marTop w:val="0"/>
                          <w:marBottom w:val="0"/>
                          <w:divBdr>
                            <w:top w:val="none" w:sz="0" w:space="0" w:color="auto"/>
                            <w:left w:val="none" w:sz="0" w:space="0" w:color="auto"/>
                            <w:bottom w:val="none" w:sz="0" w:space="0" w:color="auto"/>
                            <w:right w:val="none" w:sz="0" w:space="0" w:color="auto"/>
                          </w:divBdr>
                          <w:divsChild>
                            <w:div w:id="605187946">
                              <w:marLeft w:val="0"/>
                              <w:marRight w:val="0"/>
                              <w:marTop w:val="0"/>
                              <w:marBottom w:val="0"/>
                              <w:divBdr>
                                <w:top w:val="none" w:sz="0" w:space="0" w:color="auto"/>
                                <w:left w:val="none" w:sz="0" w:space="0" w:color="auto"/>
                                <w:bottom w:val="none" w:sz="0" w:space="0" w:color="auto"/>
                                <w:right w:val="none" w:sz="0" w:space="0" w:color="auto"/>
                              </w:divBdr>
                            </w:div>
                            <w:div w:id="1373503922">
                              <w:marLeft w:val="0"/>
                              <w:marRight w:val="0"/>
                              <w:marTop w:val="0"/>
                              <w:marBottom w:val="0"/>
                              <w:divBdr>
                                <w:top w:val="none" w:sz="0" w:space="0" w:color="auto"/>
                                <w:left w:val="none" w:sz="0" w:space="0" w:color="auto"/>
                                <w:bottom w:val="none" w:sz="0" w:space="0" w:color="auto"/>
                                <w:right w:val="none" w:sz="0" w:space="0" w:color="auto"/>
                              </w:divBdr>
                            </w:div>
                            <w:div w:id="146410151">
                              <w:marLeft w:val="0"/>
                              <w:marRight w:val="0"/>
                              <w:marTop w:val="0"/>
                              <w:marBottom w:val="0"/>
                              <w:divBdr>
                                <w:top w:val="none" w:sz="0" w:space="0" w:color="auto"/>
                                <w:left w:val="none" w:sz="0" w:space="0" w:color="auto"/>
                                <w:bottom w:val="none" w:sz="0" w:space="0" w:color="auto"/>
                                <w:right w:val="none" w:sz="0" w:space="0" w:color="auto"/>
                              </w:divBdr>
                            </w:div>
                            <w:div w:id="1099569172">
                              <w:marLeft w:val="0"/>
                              <w:marRight w:val="0"/>
                              <w:marTop w:val="0"/>
                              <w:marBottom w:val="0"/>
                              <w:divBdr>
                                <w:top w:val="none" w:sz="0" w:space="0" w:color="auto"/>
                                <w:left w:val="none" w:sz="0" w:space="0" w:color="auto"/>
                                <w:bottom w:val="none" w:sz="0" w:space="0" w:color="auto"/>
                                <w:right w:val="none" w:sz="0" w:space="0" w:color="auto"/>
                              </w:divBdr>
                            </w:div>
                          </w:divsChild>
                        </w:div>
                        <w:div w:id="119691904">
                          <w:marLeft w:val="0"/>
                          <w:marRight w:val="0"/>
                          <w:marTop w:val="0"/>
                          <w:marBottom w:val="0"/>
                          <w:divBdr>
                            <w:top w:val="none" w:sz="0" w:space="0" w:color="auto"/>
                            <w:left w:val="none" w:sz="0" w:space="0" w:color="auto"/>
                            <w:bottom w:val="none" w:sz="0" w:space="0" w:color="auto"/>
                            <w:right w:val="none" w:sz="0" w:space="0" w:color="auto"/>
                          </w:divBdr>
                          <w:divsChild>
                            <w:div w:id="1959140064">
                              <w:marLeft w:val="0"/>
                              <w:marRight w:val="0"/>
                              <w:marTop w:val="0"/>
                              <w:marBottom w:val="300"/>
                              <w:divBdr>
                                <w:top w:val="none" w:sz="0" w:space="0" w:color="auto"/>
                                <w:left w:val="none" w:sz="0" w:space="0" w:color="auto"/>
                                <w:bottom w:val="none" w:sz="0" w:space="0" w:color="auto"/>
                                <w:right w:val="none" w:sz="0" w:space="0" w:color="auto"/>
                              </w:divBdr>
                            </w:div>
                          </w:divsChild>
                        </w:div>
                        <w:div w:id="860901657">
                          <w:marLeft w:val="0"/>
                          <w:marRight w:val="0"/>
                          <w:marTop w:val="0"/>
                          <w:marBottom w:val="0"/>
                          <w:divBdr>
                            <w:top w:val="none" w:sz="0" w:space="0" w:color="auto"/>
                            <w:left w:val="none" w:sz="0" w:space="0" w:color="auto"/>
                            <w:bottom w:val="none" w:sz="0" w:space="0" w:color="auto"/>
                            <w:right w:val="none" w:sz="0" w:space="0" w:color="auto"/>
                          </w:divBdr>
                          <w:divsChild>
                            <w:div w:id="220599228">
                              <w:marLeft w:val="0"/>
                              <w:marRight w:val="0"/>
                              <w:marTop w:val="0"/>
                              <w:marBottom w:val="300"/>
                              <w:divBdr>
                                <w:top w:val="none" w:sz="0" w:space="0" w:color="auto"/>
                                <w:left w:val="none" w:sz="0" w:space="0" w:color="auto"/>
                                <w:bottom w:val="none" w:sz="0" w:space="0" w:color="auto"/>
                                <w:right w:val="none" w:sz="0" w:space="0" w:color="auto"/>
                              </w:divBdr>
                            </w:div>
                          </w:divsChild>
                        </w:div>
                        <w:div w:id="1078676444">
                          <w:marLeft w:val="0"/>
                          <w:marRight w:val="0"/>
                          <w:marTop w:val="0"/>
                          <w:marBottom w:val="0"/>
                          <w:divBdr>
                            <w:top w:val="none" w:sz="0" w:space="0" w:color="auto"/>
                            <w:left w:val="none" w:sz="0" w:space="0" w:color="auto"/>
                            <w:bottom w:val="none" w:sz="0" w:space="0" w:color="auto"/>
                            <w:right w:val="none" w:sz="0" w:space="0" w:color="auto"/>
                          </w:divBdr>
                          <w:divsChild>
                            <w:div w:id="1273198823">
                              <w:marLeft w:val="0"/>
                              <w:marRight w:val="0"/>
                              <w:marTop w:val="0"/>
                              <w:marBottom w:val="300"/>
                              <w:divBdr>
                                <w:top w:val="none" w:sz="0" w:space="0" w:color="auto"/>
                                <w:left w:val="none" w:sz="0" w:space="0" w:color="auto"/>
                                <w:bottom w:val="none" w:sz="0" w:space="0" w:color="auto"/>
                                <w:right w:val="none" w:sz="0" w:space="0" w:color="auto"/>
                              </w:divBdr>
                            </w:div>
                            <w:div w:id="410395752">
                              <w:marLeft w:val="0"/>
                              <w:marRight w:val="0"/>
                              <w:marTop w:val="0"/>
                              <w:marBottom w:val="0"/>
                              <w:divBdr>
                                <w:top w:val="none" w:sz="0" w:space="0" w:color="auto"/>
                                <w:left w:val="none" w:sz="0" w:space="0" w:color="auto"/>
                                <w:bottom w:val="none" w:sz="0" w:space="0" w:color="auto"/>
                                <w:right w:val="none" w:sz="0" w:space="0" w:color="auto"/>
                              </w:divBdr>
                              <w:divsChild>
                                <w:div w:id="14480840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6931611">
                          <w:marLeft w:val="0"/>
                          <w:marRight w:val="0"/>
                          <w:marTop w:val="0"/>
                          <w:marBottom w:val="0"/>
                          <w:divBdr>
                            <w:top w:val="none" w:sz="0" w:space="0" w:color="auto"/>
                            <w:left w:val="none" w:sz="0" w:space="0" w:color="auto"/>
                            <w:bottom w:val="none" w:sz="0" w:space="0" w:color="auto"/>
                            <w:right w:val="none" w:sz="0" w:space="0" w:color="auto"/>
                          </w:divBdr>
                          <w:divsChild>
                            <w:div w:id="1632394899">
                              <w:marLeft w:val="0"/>
                              <w:marRight w:val="0"/>
                              <w:marTop w:val="0"/>
                              <w:marBottom w:val="300"/>
                              <w:divBdr>
                                <w:top w:val="none" w:sz="0" w:space="0" w:color="auto"/>
                                <w:left w:val="none" w:sz="0" w:space="0" w:color="auto"/>
                                <w:bottom w:val="none" w:sz="0" w:space="0" w:color="auto"/>
                                <w:right w:val="none" w:sz="0" w:space="0" w:color="auto"/>
                              </w:divBdr>
                            </w:div>
                            <w:div w:id="337122202">
                              <w:marLeft w:val="0"/>
                              <w:marRight w:val="0"/>
                              <w:marTop w:val="0"/>
                              <w:marBottom w:val="0"/>
                              <w:divBdr>
                                <w:top w:val="none" w:sz="0" w:space="0" w:color="auto"/>
                                <w:left w:val="none" w:sz="0" w:space="0" w:color="auto"/>
                                <w:bottom w:val="none" w:sz="0" w:space="0" w:color="auto"/>
                                <w:right w:val="none" w:sz="0" w:space="0" w:color="auto"/>
                              </w:divBdr>
                              <w:divsChild>
                                <w:div w:id="1352222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2779">
                          <w:marLeft w:val="0"/>
                          <w:marRight w:val="0"/>
                          <w:marTop w:val="0"/>
                          <w:marBottom w:val="0"/>
                          <w:divBdr>
                            <w:top w:val="none" w:sz="0" w:space="0" w:color="auto"/>
                            <w:left w:val="none" w:sz="0" w:space="0" w:color="auto"/>
                            <w:bottom w:val="none" w:sz="0" w:space="0" w:color="auto"/>
                            <w:right w:val="none" w:sz="0" w:space="0" w:color="auto"/>
                          </w:divBdr>
                          <w:divsChild>
                            <w:div w:id="1920366249">
                              <w:marLeft w:val="0"/>
                              <w:marRight w:val="0"/>
                              <w:marTop w:val="0"/>
                              <w:marBottom w:val="300"/>
                              <w:divBdr>
                                <w:top w:val="none" w:sz="0" w:space="0" w:color="auto"/>
                                <w:left w:val="none" w:sz="0" w:space="0" w:color="auto"/>
                                <w:bottom w:val="none" w:sz="0" w:space="0" w:color="auto"/>
                                <w:right w:val="none" w:sz="0" w:space="0" w:color="auto"/>
                              </w:divBdr>
                            </w:div>
                            <w:div w:id="2010674021">
                              <w:marLeft w:val="0"/>
                              <w:marRight w:val="0"/>
                              <w:marTop w:val="0"/>
                              <w:marBottom w:val="0"/>
                              <w:divBdr>
                                <w:top w:val="none" w:sz="0" w:space="0" w:color="auto"/>
                                <w:left w:val="none" w:sz="0" w:space="0" w:color="auto"/>
                                <w:bottom w:val="none" w:sz="0" w:space="0" w:color="auto"/>
                                <w:right w:val="none" w:sz="0" w:space="0" w:color="auto"/>
                              </w:divBdr>
                              <w:divsChild>
                                <w:div w:id="1873614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6808578">
                          <w:marLeft w:val="0"/>
                          <w:marRight w:val="0"/>
                          <w:marTop w:val="0"/>
                          <w:marBottom w:val="0"/>
                          <w:divBdr>
                            <w:top w:val="none" w:sz="0" w:space="0" w:color="auto"/>
                            <w:left w:val="none" w:sz="0" w:space="0" w:color="auto"/>
                            <w:bottom w:val="none" w:sz="0" w:space="0" w:color="auto"/>
                            <w:right w:val="none" w:sz="0" w:space="0" w:color="auto"/>
                          </w:divBdr>
                          <w:divsChild>
                            <w:div w:id="1533496648">
                              <w:marLeft w:val="0"/>
                              <w:marRight w:val="0"/>
                              <w:marTop w:val="0"/>
                              <w:marBottom w:val="0"/>
                              <w:divBdr>
                                <w:top w:val="none" w:sz="0" w:space="0" w:color="auto"/>
                                <w:left w:val="none" w:sz="0" w:space="0" w:color="auto"/>
                                <w:bottom w:val="none" w:sz="0" w:space="0" w:color="auto"/>
                                <w:right w:val="none" w:sz="0" w:space="0" w:color="auto"/>
                              </w:divBdr>
                              <w:divsChild>
                                <w:div w:id="191387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236092">
                          <w:marLeft w:val="0"/>
                          <w:marRight w:val="0"/>
                          <w:marTop w:val="0"/>
                          <w:marBottom w:val="0"/>
                          <w:divBdr>
                            <w:top w:val="none" w:sz="0" w:space="0" w:color="auto"/>
                            <w:left w:val="none" w:sz="0" w:space="0" w:color="auto"/>
                            <w:bottom w:val="none" w:sz="0" w:space="0" w:color="auto"/>
                            <w:right w:val="none" w:sz="0" w:space="0" w:color="auto"/>
                          </w:divBdr>
                        </w:div>
                        <w:div w:id="963997196">
                          <w:marLeft w:val="0"/>
                          <w:marRight w:val="0"/>
                          <w:marTop w:val="0"/>
                          <w:marBottom w:val="0"/>
                          <w:divBdr>
                            <w:top w:val="none" w:sz="0" w:space="0" w:color="auto"/>
                            <w:left w:val="none" w:sz="0" w:space="0" w:color="auto"/>
                            <w:bottom w:val="none" w:sz="0" w:space="0" w:color="auto"/>
                            <w:right w:val="none" w:sz="0" w:space="0" w:color="auto"/>
                          </w:divBdr>
                          <w:divsChild>
                            <w:div w:id="338116617">
                              <w:marLeft w:val="0"/>
                              <w:marRight w:val="0"/>
                              <w:marTop w:val="0"/>
                              <w:marBottom w:val="300"/>
                              <w:divBdr>
                                <w:top w:val="none" w:sz="0" w:space="0" w:color="auto"/>
                                <w:left w:val="none" w:sz="0" w:space="0" w:color="auto"/>
                                <w:bottom w:val="none" w:sz="0" w:space="0" w:color="auto"/>
                                <w:right w:val="none" w:sz="0" w:space="0" w:color="auto"/>
                              </w:divBdr>
                            </w:div>
                          </w:divsChild>
                        </w:div>
                        <w:div w:id="66004843">
                          <w:marLeft w:val="0"/>
                          <w:marRight w:val="0"/>
                          <w:marTop w:val="0"/>
                          <w:marBottom w:val="0"/>
                          <w:divBdr>
                            <w:top w:val="none" w:sz="0" w:space="0" w:color="auto"/>
                            <w:left w:val="none" w:sz="0" w:space="0" w:color="auto"/>
                            <w:bottom w:val="none" w:sz="0" w:space="0" w:color="auto"/>
                            <w:right w:val="none" w:sz="0" w:space="0" w:color="auto"/>
                          </w:divBdr>
                          <w:divsChild>
                            <w:div w:id="1784031919">
                              <w:marLeft w:val="0"/>
                              <w:marRight w:val="0"/>
                              <w:marTop w:val="0"/>
                              <w:marBottom w:val="300"/>
                              <w:divBdr>
                                <w:top w:val="none" w:sz="0" w:space="0" w:color="auto"/>
                                <w:left w:val="none" w:sz="0" w:space="0" w:color="auto"/>
                                <w:bottom w:val="none" w:sz="0" w:space="0" w:color="auto"/>
                                <w:right w:val="none" w:sz="0" w:space="0" w:color="auto"/>
                              </w:divBdr>
                            </w:div>
                          </w:divsChild>
                        </w:div>
                        <w:div w:id="1052457714">
                          <w:marLeft w:val="0"/>
                          <w:marRight w:val="0"/>
                          <w:marTop w:val="0"/>
                          <w:marBottom w:val="0"/>
                          <w:divBdr>
                            <w:top w:val="none" w:sz="0" w:space="0" w:color="auto"/>
                            <w:left w:val="none" w:sz="0" w:space="0" w:color="auto"/>
                            <w:bottom w:val="none" w:sz="0" w:space="0" w:color="auto"/>
                            <w:right w:val="none" w:sz="0" w:space="0" w:color="auto"/>
                          </w:divBdr>
                          <w:divsChild>
                            <w:div w:id="990325895">
                              <w:marLeft w:val="0"/>
                              <w:marRight w:val="0"/>
                              <w:marTop w:val="0"/>
                              <w:marBottom w:val="300"/>
                              <w:divBdr>
                                <w:top w:val="none" w:sz="0" w:space="0" w:color="auto"/>
                                <w:left w:val="none" w:sz="0" w:space="0" w:color="auto"/>
                                <w:bottom w:val="none" w:sz="0" w:space="0" w:color="auto"/>
                                <w:right w:val="none" w:sz="0" w:space="0" w:color="auto"/>
                              </w:divBdr>
                            </w:div>
                          </w:divsChild>
                        </w:div>
                        <w:div w:id="1814446926">
                          <w:marLeft w:val="0"/>
                          <w:marRight w:val="0"/>
                          <w:marTop w:val="0"/>
                          <w:marBottom w:val="0"/>
                          <w:divBdr>
                            <w:top w:val="none" w:sz="0" w:space="0" w:color="auto"/>
                            <w:left w:val="none" w:sz="0" w:space="0" w:color="auto"/>
                            <w:bottom w:val="none" w:sz="0" w:space="0" w:color="auto"/>
                            <w:right w:val="none" w:sz="0" w:space="0" w:color="auto"/>
                          </w:divBdr>
                          <w:divsChild>
                            <w:div w:id="1636838996">
                              <w:marLeft w:val="0"/>
                              <w:marRight w:val="0"/>
                              <w:marTop w:val="0"/>
                              <w:marBottom w:val="300"/>
                              <w:divBdr>
                                <w:top w:val="none" w:sz="0" w:space="0" w:color="auto"/>
                                <w:left w:val="none" w:sz="0" w:space="0" w:color="auto"/>
                                <w:bottom w:val="none" w:sz="0" w:space="0" w:color="auto"/>
                                <w:right w:val="none" w:sz="0" w:space="0" w:color="auto"/>
                              </w:divBdr>
                            </w:div>
                          </w:divsChild>
                        </w:div>
                        <w:div w:id="1205095952">
                          <w:marLeft w:val="0"/>
                          <w:marRight w:val="0"/>
                          <w:marTop w:val="0"/>
                          <w:marBottom w:val="0"/>
                          <w:divBdr>
                            <w:top w:val="none" w:sz="0" w:space="0" w:color="auto"/>
                            <w:left w:val="none" w:sz="0" w:space="0" w:color="auto"/>
                            <w:bottom w:val="none" w:sz="0" w:space="0" w:color="auto"/>
                            <w:right w:val="none" w:sz="0" w:space="0" w:color="auto"/>
                          </w:divBdr>
                          <w:divsChild>
                            <w:div w:id="586967359">
                              <w:marLeft w:val="0"/>
                              <w:marRight w:val="0"/>
                              <w:marTop w:val="0"/>
                              <w:marBottom w:val="300"/>
                              <w:divBdr>
                                <w:top w:val="none" w:sz="0" w:space="0" w:color="auto"/>
                                <w:left w:val="none" w:sz="0" w:space="0" w:color="auto"/>
                                <w:bottom w:val="none" w:sz="0" w:space="0" w:color="auto"/>
                                <w:right w:val="none" w:sz="0" w:space="0" w:color="auto"/>
                              </w:divBdr>
                            </w:div>
                          </w:divsChild>
                        </w:div>
                        <w:div w:id="258491099">
                          <w:marLeft w:val="0"/>
                          <w:marRight w:val="0"/>
                          <w:marTop w:val="0"/>
                          <w:marBottom w:val="0"/>
                          <w:divBdr>
                            <w:top w:val="none" w:sz="0" w:space="0" w:color="auto"/>
                            <w:left w:val="none" w:sz="0" w:space="0" w:color="auto"/>
                            <w:bottom w:val="none" w:sz="0" w:space="0" w:color="auto"/>
                            <w:right w:val="none" w:sz="0" w:space="0" w:color="auto"/>
                          </w:divBdr>
                          <w:divsChild>
                            <w:div w:id="1267932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9662725">
                      <w:marLeft w:val="0"/>
                      <w:marRight w:val="0"/>
                      <w:marTop w:val="0"/>
                      <w:marBottom w:val="0"/>
                      <w:divBdr>
                        <w:top w:val="none" w:sz="0" w:space="0" w:color="auto"/>
                        <w:left w:val="none" w:sz="0" w:space="0" w:color="auto"/>
                        <w:bottom w:val="none" w:sz="0" w:space="0" w:color="auto"/>
                        <w:right w:val="none" w:sz="0" w:space="0" w:color="auto"/>
                      </w:divBdr>
                      <w:divsChild>
                        <w:div w:id="56440653">
                          <w:marLeft w:val="0"/>
                          <w:marRight w:val="0"/>
                          <w:marTop w:val="0"/>
                          <w:marBottom w:val="0"/>
                          <w:divBdr>
                            <w:top w:val="none" w:sz="0" w:space="0" w:color="auto"/>
                            <w:left w:val="none" w:sz="0" w:space="0" w:color="auto"/>
                            <w:bottom w:val="none" w:sz="0" w:space="0" w:color="auto"/>
                            <w:right w:val="none" w:sz="0" w:space="0" w:color="auto"/>
                          </w:divBdr>
                        </w:div>
                        <w:div w:id="293800495">
                          <w:marLeft w:val="0"/>
                          <w:marRight w:val="0"/>
                          <w:marTop w:val="0"/>
                          <w:marBottom w:val="0"/>
                          <w:divBdr>
                            <w:top w:val="none" w:sz="0" w:space="0" w:color="auto"/>
                            <w:left w:val="none" w:sz="0" w:space="0" w:color="auto"/>
                            <w:bottom w:val="none" w:sz="0" w:space="0" w:color="auto"/>
                            <w:right w:val="none" w:sz="0" w:space="0" w:color="auto"/>
                          </w:divBdr>
                          <w:divsChild>
                            <w:div w:id="978923612">
                              <w:marLeft w:val="0"/>
                              <w:marRight w:val="0"/>
                              <w:marTop w:val="0"/>
                              <w:marBottom w:val="0"/>
                              <w:divBdr>
                                <w:top w:val="none" w:sz="0" w:space="0" w:color="auto"/>
                                <w:left w:val="none" w:sz="0" w:space="0" w:color="auto"/>
                                <w:bottom w:val="none" w:sz="0" w:space="0" w:color="auto"/>
                                <w:right w:val="none" w:sz="0" w:space="0" w:color="auto"/>
                              </w:divBdr>
                              <w:divsChild>
                                <w:div w:id="807479777">
                                  <w:marLeft w:val="0"/>
                                  <w:marRight w:val="0"/>
                                  <w:marTop w:val="0"/>
                                  <w:marBottom w:val="300"/>
                                  <w:divBdr>
                                    <w:top w:val="none" w:sz="0" w:space="0" w:color="auto"/>
                                    <w:left w:val="none" w:sz="0" w:space="0" w:color="auto"/>
                                    <w:bottom w:val="none" w:sz="0" w:space="0" w:color="auto"/>
                                    <w:right w:val="none" w:sz="0" w:space="0" w:color="auto"/>
                                  </w:divBdr>
                                </w:div>
                              </w:divsChild>
                            </w:div>
                            <w:div w:id="1135567022">
                              <w:marLeft w:val="0"/>
                              <w:marRight w:val="0"/>
                              <w:marTop w:val="0"/>
                              <w:marBottom w:val="0"/>
                              <w:divBdr>
                                <w:top w:val="none" w:sz="0" w:space="0" w:color="auto"/>
                                <w:left w:val="none" w:sz="0" w:space="0" w:color="auto"/>
                                <w:bottom w:val="none" w:sz="0" w:space="0" w:color="auto"/>
                                <w:right w:val="none" w:sz="0" w:space="0" w:color="auto"/>
                              </w:divBdr>
                            </w:div>
                            <w:div w:id="112984854">
                              <w:marLeft w:val="0"/>
                              <w:marRight w:val="0"/>
                              <w:marTop w:val="0"/>
                              <w:marBottom w:val="0"/>
                              <w:divBdr>
                                <w:top w:val="none" w:sz="0" w:space="0" w:color="auto"/>
                                <w:left w:val="none" w:sz="0" w:space="0" w:color="auto"/>
                                <w:bottom w:val="none" w:sz="0" w:space="0" w:color="auto"/>
                                <w:right w:val="none" w:sz="0" w:space="0" w:color="auto"/>
                              </w:divBdr>
                            </w:div>
                            <w:div w:id="2106656999">
                              <w:marLeft w:val="0"/>
                              <w:marRight w:val="0"/>
                              <w:marTop w:val="0"/>
                              <w:marBottom w:val="0"/>
                              <w:divBdr>
                                <w:top w:val="none" w:sz="0" w:space="0" w:color="auto"/>
                                <w:left w:val="none" w:sz="0" w:space="0" w:color="auto"/>
                                <w:bottom w:val="none" w:sz="0" w:space="0" w:color="auto"/>
                                <w:right w:val="none" w:sz="0" w:space="0" w:color="auto"/>
                              </w:divBdr>
                            </w:div>
                          </w:divsChild>
                        </w:div>
                        <w:div w:id="540635057">
                          <w:marLeft w:val="0"/>
                          <w:marRight w:val="0"/>
                          <w:marTop w:val="0"/>
                          <w:marBottom w:val="0"/>
                          <w:divBdr>
                            <w:top w:val="none" w:sz="0" w:space="0" w:color="auto"/>
                            <w:left w:val="none" w:sz="0" w:space="0" w:color="auto"/>
                            <w:bottom w:val="none" w:sz="0" w:space="0" w:color="auto"/>
                            <w:right w:val="none" w:sz="0" w:space="0" w:color="auto"/>
                          </w:divBdr>
                          <w:divsChild>
                            <w:div w:id="842352149">
                              <w:marLeft w:val="0"/>
                              <w:marRight w:val="0"/>
                              <w:marTop w:val="0"/>
                              <w:marBottom w:val="0"/>
                              <w:divBdr>
                                <w:top w:val="none" w:sz="0" w:space="0" w:color="auto"/>
                                <w:left w:val="none" w:sz="0" w:space="0" w:color="auto"/>
                                <w:bottom w:val="none" w:sz="0" w:space="0" w:color="auto"/>
                                <w:right w:val="none" w:sz="0" w:space="0" w:color="auto"/>
                              </w:divBdr>
                              <w:divsChild>
                                <w:div w:id="1153525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2293538">
                          <w:marLeft w:val="0"/>
                          <w:marRight w:val="0"/>
                          <w:marTop w:val="0"/>
                          <w:marBottom w:val="0"/>
                          <w:divBdr>
                            <w:top w:val="none" w:sz="0" w:space="0" w:color="auto"/>
                            <w:left w:val="none" w:sz="0" w:space="0" w:color="auto"/>
                            <w:bottom w:val="none" w:sz="0" w:space="0" w:color="auto"/>
                            <w:right w:val="none" w:sz="0" w:space="0" w:color="auto"/>
                          </w:divBdr>
                          <w:divsChild>
                            <w:div w:id="2040665627">
                              <w:marLeft w:val="0"/>
                              <w:marRight w:val="0"/>
                              <w:marTop w:val="0"/>
                              <w:marBottom w:val="0"/>
                              <w:divBdr>
                                <w:top w:val="none" w:sz="0" w:space="0" w:color="auto"/>
                                <w:left w:val="none" w:sz="0" w:space="0" w:color="auto"/>
                                <w:bottom w:val="none" w:sz="0" w:space="0" w:color="auto"/>
                                <w:right w:val="none" w:sz="0" w:space="0" w:color="auto"/>
                              </w:divBdr>
                              <w:divsChild>
                                <w:div w:id="1877961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7490680">
                  <w:marLeft w:val="0"/>
                  <w:marRight w:val="0"/>
                  <w:marTop w:val="0"/>
                  <w:marBottom w:val="0"/>
                  <w:divBdr>
                    <w:top w:val="none" w:sz="0" w:space="0" w:color="auto"/>
                    <w:left w:val="none" w:sz="0" w:space="0" w:color="auto"/>
                    <w:bottom w:val="none" w:sz="0" w:space="0" w:color="auto"/>
                    <w:right w:val="none" w:sz="0" w:space="0" w:color="auto"/>
                  </w:divBdr>
                  <w:divsChild>
                    <w:div w:id="343476048">
                      <w:marLeft w:val="0"/>
                      <w:marRight w:val="0"/>
                      <w:marTop w:val="0"/>
                      <w:marBottom w:val="300"/>
                      <w:divBdr>
                        <w:top w:val="none" w:sz="0" w:space="0" w:color="auto"/>
                        <w:left w:val="none" w:sz="0" w:space="0" w:color="auto"/>
                        <w:bottom w:val="none" w:sz="0" w:space="0" w:color="auto"/>
                        <w:right w:val="none" w:sz="0" w:space="0" w:color="auto"/>
                      </w:divBdr>
                    </w:div>
                    <w:div w:id="322437405">
                      <w:marLeft w:val="0"/>
                      <w:marRight w:val="0"/>
                      <w:marTop w:val="0"/>
                      <w:marBottom w:val="0"/>
                      <w:divBdr>
                        <w:top w:val="none" w:sz="0" w:space="0" w:color="auto"/>
                        <w:left w:val="none" w:sz="0" w:space="0" w:color="auto"/>
                        <w:bottom w:val="none" w:sz="0" w:space="0" w:color="auto"/>
                        <w:right w:val="none" w:sz="0" w:space="0" w:color="auto"/>
                      </w:divBdr>
                    </w:div>
                    <w:div w:id="804272225">
                      <w:marLeft w:val="0"/>
                      <w:marRight w:val="0"/>
                      <w:marTop w:val="0"/>
                      <w:marBottom w:val="0"/>
                      <w:divBdr>
                        <w:top w:val="none" w:sz="0" w:space="0" w:color="auto"/>
                        <w:left w:val="none" w:sz="0" w:space="0" w:color="auto"/>
                        <w:bottom w:val="none" w:sz="0" w:space="0" w:color="auto"/>
                        <w:right w:val="none" w:sz="0" w:space="0" w:color="auto"/>
                      </w:divBdr>
                      <w:divsChild>
                        <w:div w:id="1181895179">
                          <w:marLeft w:val="0"/>
                          <w:marRight w:val="0"/>
                          <w:marTop w:val="0"/>
                          <w:marBottom w:val="300"/>
                          <w:divBdr>
                            <w:top w:val="none" w:sz="0" w:space="0" w:color="auto"/>
                            <w:left w:val="none" w:sz="0" w:space="0" w:color="auto"/>
                            <w:bottom w:val="none" w:sz="0" w:space="0" w:color="auto"/>
                            <w:right w:val="none" w:sz="0" w:space="0" w:color="auto"/>
                          </w:divBdr>
                        </w:div>
                      </w:divsChild>
                    </w:div>
                    <w:div w:id="1822698355">
                      <w:marLeft w:val="0"/>
                      <w:marRight w:val="0"/>
                      <w:marTop w:val="0"/>
                      <w:marBottom w:val="0"/>
                      <w:divBdr>
                        <w:top w:val="none" w:sz="0" w:space="0" w:color="auto"/>
                        <w:left w:val="none" w:sz="0" w:space="0" w:color="auto"/>
                        <w:bottom w:val="none" w:sz="0" w:space="0" w:color="auto"/>
                        <w:right w:val="none" w:sz="0" w:space="0" w:color="auto"/>
                      </w:divBdr>
                    </w:div>
                    <w:div w:id="1596355829">
                      <w:marLeft w:val="0"/>
                      <w:marRight w:val="0"/>
                      <w:marTop w:val="0"/>
                      <w:marBottom w:val="0"/>
                      <w:divBdr>
                        <w:top w:val="none" w:sz="0" w:space="0" w:color="auto"/>
                        <w:left w:val="none" w:sz="0" w:space="0" w:color="auto"/>
                        <w:bottom w:val="none" w:sz="0" w:space="0" w:color="auto"/>
                        <w:right w:val="none" w:sz="0" w:space="0" w:color="auto"/>
                      </w:divBdr>
                    </w:div>
                    <w:div w:id="2027173326">
                      <w:marLeft w:val="0"/>
                      <w:marRight w:val="0"/>
                      <w:marTop w:val="0"/>
                      <w:marBottom w:val="0"/>
                      <w:divBdr>
                        <w:top w:val="none" w:sz="0" w:space="0" w:color="auto"/>
                        <w:left w:val="none" w:sz="0" w:space="0" w:color="auto"/>
                        <w:bottom w:val="none" w:sz="0" w:space="0" w:color="auto"/>
                        <w:right w:val="none" w:sz="0" w:space="0" w:color="auto"/>
                      </w:divBdr>
                    </w:div>
                    <w:div w:id="1070812670">
                      <w:marLeft w:val="0"/>
                      <w:marRight w:val="0"/>
                      <w:marTop w:val="0"/>
                      <w:marBottom w:val="0"/>
                      <w:divBdr>
                        <w:top w:val="none" w:sz="0" w:space="0" w:color="auto"/>
                        <w:left w:val="none" w:sz="0" w:space="0" w:color="auto"/>
                        <w:bottom w:val="none" w:sz="0" w:space="0" w:color="auto"/>
                        <w:right w:val="none" w:sz="0" w:space="0" w:color="auto"/>
                      </w:divBdr>
                    </w:div>
                    <w:div w:id="743917881">
                      <w:marLeft w:val="0"/>
                      <w:marRight w:val="0"/>
                      <w:marTop w:val="0"/>
                      <w:marBottom w:val="0"/>
                      <w:divBdr>
                        <w:top w:val="none" w:sz="0" w:space="0" w:color="auto"/>
                        <w:left w:val="none" w:sz="0" w:space="0" w:color="auto"/>
                        <w:bottom w:val="none" w:sz="0" w:space="0" w:color="auto"/>
                        <w:right w:val="none" w:sz="0" w:space="0" w:color="auto"/>
                      </w:divBdr>
                      <w:divsChild>
                        <w:div w:id="1139686332">
                          <w:marLeft w:val="0"/>
                          <w:marRight w:val="0"/>
                          <w:marTop w:val="0"/>
                          <w:marBottom w:val="0"/>
                          <w:divBdr>
                            <w:top w:val="none" w:sz="0" w:space="0" w:color="auto"/>
                            <w:left w:val="none" w:sz="0" w:space="0" w:color="auto"/>
                            <w:bottom w:val="none" w:sz="0" w:space="0" w:color="auto"/>
                            <w:right w:val="none" w:sz="0" w:space="0" w:color="auto"/>
                          </w:divBdr>
                          <w:divsChild>
                            <w:div w:id="922951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2344703">
                      <w:marLeft w:val="0"/>
                      <w:marRight w:val="0"/>
                      <w:marTop w:val="0"/>
                      <w:marBottom w:val="0"/>
                      <w:divBdr>
                        <w:top w:val="none" w:sz="0" w:space="0" w:color="auto"/>
                        <w:left w:val="none" w:sz="0" w:space="0" w:color="auto"/>
                        <w:bottom w:val="none" w:sz="0" w:space="0" w:color="auto"/>
                        <w:right w:val="none" w:sz="0" w:space="0" w:color="auto"/>
                      </w:divBdr>
                      <w:divsChild>
                        <w:div w:id="580724717">
                          <w:marLeft w:val="0"/>
                          <w:marRight w:val="0"/>
                          <w:marTop w:val="0"/>
                          <w:marBottom w:val="300"/>
                          <w:divBdr>
                            <w:top w:val="none" w:sz="0" w:space="0" w:color="auto"/>
                            <w:left w:val="none" w:sz="0" w:space="0" w:color="auto"/>
                            <w:bottom w:val="none" w:sz="0" w:space="0" w:color="auto"/>
                            <w:right w:val="none" w:sz="0" w:space="0" w:color="auto"/>
                          </w:divBdr>
                        </w:div>
                      </w:divsChild>
                    </w:div>
                    <w:div w:id="1665160809">
                      <w:marLeft w:val="0"/>
                      <w:marRight w:val="0"/>
                      <w:marTop w:val="0"/>
                      <w:marBottom w:val="0"/>
                      <w:divBdr>
                        <w:top w:val="none" w:sz="0" w:space="0" w:color="auto"/>
                        <w:left w:val="none" w:sz="0" w:space="0" w:color="auto"/>
                        <w:bottom w:val="none" w:sz="0" w:space="0" w:color="auto"/>
                        <w:right w:val="none" w:sz="0" w:space="0" w:color="auto"/>
                      </w:divBdr>
                    </w:div>
                    <w:div w:id="189606236">
                      <w:marLeft w:val="0"/>
                      <w:marRight w:val="0"/>
                      <w:marTop w:val="0"/>
                      <w:marBottom w:val="0"/>
                      <w:divBdr>
                        <w:top w:val="none" w:sz="0" w:space="0" w:color="auto"/>
                        <w:left w:val="none" w:sz="0" w:space="0" w:color="auto"/>
                        <w:bottom w:val="none" w:sz="0" w:space="0" w:color="auto"/>
                        <w:right w:val="none" w:sz="0" w:space="0" w:color="auto"/>
                      </w:divBdr>
                    </w:div>
                    <w:div w:id="1437866741">
                      <w:marLeft w:val="0"/>
                      <w:marRight w:val="0"/>
                      <w:marTop w:val="0"/>
                      <w:marBottom w:val="0"/>
                      <w:divBdr>
                        <w:top w:val="none" w:sz="0" w:space="0" w:color="auto"/>
                        <w:left w:val="none" w:sz="0" w:space="0" w:color="auto"/>
                        <w:bottom w:val="none" w:sz="0" w:space="0" w:color="auto"/>
                        <w:right w:val="none" w:sz="0" w:space="0" w:color="auto"/>
                      </w:divBdr>
                    </w:div>
                    <w:div w:id="1868636182">
                      <w:marLeft w:val="0"/>
                      <w:marRight w:val="0"/>
                      <w:marTop w:val="0"/>
                      <w:marBottom w:val="0"/>
                      <w:divBdr>
                        <w:top w:val="none" w:sz="0" w:space="0" w:color="auto"/>
                        <w:left w:val="none" w:sz="0" w:space="0" w:color="auto"/>
                        <w:bottom w:val="none" w:sz="0" w:space="0" w:color="auto"/>
                        <w:right w:val="none" w:sz="0" w:space="0" w:color="auto"/>
                      </w:divBdr>
                      <w:divsChild>
                        <w:div w:id="873813127">
                          <w:marLeft w:val="0"/>
                          <w:marRight w:val="0"/>
                          <w:marTop w:val="0"/>
                          <w:marBottom w:val="300"/>
                          <w:divBdr>
                            <w:top w:val="none" w:sz="0" w:space="0" w:color="auto"/>
                            <w:left w:val="none" w:sz="0" w:space="0" w:color="auto"/>
                            <w:bottom w:val="none" w:sz="0" w:space="0" w:color="auto"/>
                            <w:right w:val="none" w:sz="0" w:space="0" w:color="auto"/>
                          </w:divBdr>
                        </w:div>
                      </w:divsChild>
                    </w:div>
                    <w:div w:id="1541085880">
                      <w:marLeft w:val="0"/>
                      <w:marRight w:val="0"/>
                      <w:marTop w:val="0"/>
                      <w:marBottom w:val="0"/>
                      <w:divBdr>
                        <w:top w:val="none" w:sz="0" w:space="0" w:color="auto"/>
                        <w:left w:val="none" w:sz="0" w:space="0" w:color="auto"/>
                        <w:bottom w:val="none" w:sz="0" w:space="0" w:color="auto"/>
                        <w:right w:val="none" w:sz="0" w:space="0" w:color="auto"/>
                      </w:divBdr>
                      <w:divsChild>
                        <w:div w:id="168915394">
                          <w:marLeft w:val="0"/>
                          <w:marRight w:val="0"/>
                          <w:marTop w:val="0"/>
                          <w:marBottom w:val="300"/>
                          <w:divBdr>
                            <w:top w:val="none" w:sz="0" w:space="0" w:color="auto"/>
                            <w:left w:val="none" w:sz="0" w:space="0" w:color="auto"/>
                            <w:bottom w:val="none" w:sz="0" w:space="0" w:color="auto"/>
                            <w:right w:val="none" w:sz="0" w:space="0" w:color="auto"/>
                          </w:divBdr>
                        </w:div>
                      </w:divsChild>
                    </w:div>
                    <w:div w:id="1979142711">
                      <w:marLeft w:val="0"/>
                      <w:marRight w:val="0"/>
                      <w:marTop w:val="0"/>
                      <w:marBottom w:val="0"/>
                      <w:divBdr>
                        <w:top w:val="none" w:sz="0" w:space="0" w:color="auto"/>
                        <w:left w:val="none" w:sz="0" w:space="0" w:color="auto"/>
                        <w:bottom w:val="none" w:sz="0" w:space="0" w:color="auto"/>
                        <w:right w:val="none" w:sz="0" w:space="0" w:color="auto"/>
                      </w:divBdr>
                      <w:divsChild>
                        <w:div w:id="388069517">
                          <w:marLeft w:val="0"/>
                          <w:marRight w:val="0"/>
                          <w:marTop w:val="0"/>
                          <w:marBottom w:val="300"/>
                          <w:divBdr>
                            <w:top w:val="none" w:sz="0" w:space="0" w:color="auto"/>
                            <w:left w:val="none" w:sz="0" w:space="0" w:color="auto"/>
                            <w:bottom w:val="none" w:sz="0" w:space="0" w:color="auto"/>
                            <w:right w:val="none" w:sz="0" w:space="0" w:color="auto"/>
                          </w:divBdr>
                        </w:div>
                      </w:divsChild>
                    </w:div>
                    <w:div w:id="754866868">
                      <w:marLeft w:val="0"/>
                      <w:marRight w:val="0"/>
                      <w:marTop w:val="0"/>
                      <w:marBottom w:val="0"/>
                      <w:divBdr>
                        <w:top w:val="none" w:sz="0" w:space="0" w:color="auto"/>
                        <w:left w:val="none" w:sz="0" w:space="0" w:color="auto"/>
                        <w:bottom w:val="none" w:sz="0" w:space="0" w:color="auto"/>
                        <w:right w:val="none" w:sz="0" w:space="0" w:color="auto"/>
                      </w:divBdr>
                    </w:div>
                    <w:div w:id="1190296306">
                      <w:marLeft w:val="0"/>
                      <w:marRight w:val="0"/>
                      <w:marTop w:val="0"/>
                      <w:marBottom w:val="0"/>
                      <w:divBdr>
                        <w:top w:val="none" w:sz="0" w:space="0" w:color="auto"/>
                        <w:left w:val="none" w:sz="0" w:space="0" w:color="auto"/>
                        <w:bottom w:val="none" w:sz="0" w:space="0" w:color="auto"/>
                        <w:right w:val="none" w:sz="0" w:space="0" w:color="auto"/>
                      </w:divBdr>
                    </w:div>
                    <w:div w:id="2119828461">
                      <w:marLeft w:val="0"/>
                      <w:marRight w:val="0"/>
                      <w:marTop w:val="0"/>
                      <w:marBottom w:val="0"/>
                      <w:divBdr>
                        <w:top w:val="none" w:sz="0" w:space="0" w:color="auto"/>
                        <w:left w:val="none" w:sz="0" w:space="0" w:color="auto"/>
                        <w:bottom w:val="none" w:sz="0" w:space="0" w:color="auto"/>
                        <w:right w:val="none" w:sz="0" w:space="0" w:color="auto"/>
                      </w:divBdr>
                      <w:divsChild>
                        <w:div w:id="1233812449">
                          <w:marLeft w:val="0"/>
                          <w:marRight w:val="0"/>
                          <w:marTop w:val="0"/>
                          <w:marBottom w:val="300"/>
                          <w:divBdr>
                            <w:top w:val="none" w:sz="0" w:space="0" w:color="auto"/>
                            <w:left w:val="none" w:sz="0" w:space="0" w:color="auto"/>
                            <w:bottom w:val="none" w:sz="0" w:space="0" w:color="auto"/>
                            <w:right w:val="none" w:sz="0" w:space="0" w:color="auto"/>
                          </w:divBdr>
                        </w:div>
                        <w:div w:id="441068974">
                          <w:marLeft w:val="0"/>
                          <w:marRight w:val="0"/>
                          <w:marTop w:val="0"/>
                          <w:marBottom w:val="0"/>
                          <w:divBdr>
                            <w:top w:val="none" w:sz="0" w:space="0" w:color="auto"/>
                            <w:left w:val="none" w:sz="0" w:space="0" w:color="auto"/>
                            <w:bottom w:val="none" w:sz="0" w:space="0" w:color="auto"/>
                            <w:right w:val="none" w:sz="0" w:space="0" w:color="auto"/>
                          </w:divBdr>
                          <w:divsChild>
                            <w:div w:id="5581707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6534487">
                      <w:marLeft w:val="0"/>
                      <w:marRight w:val="0"/>
                      <w:marTop w:val="0"/>
                      <w:marBottom w:val="0"/>
                      <w:divBdr>
                        <w:top w:val="none" w:sz="0" w:space="0" w:color="auto"/>
                        <w:left w:val="none" w:sz="0" w:space="0" w:color="auto"/>
                        <w:bottom w:val="none" w:sz="0" w:space="0" w:color="auto"/>
                        <w:right w:val="none" w:sz="0" w:space="0" w:color="auto"/>
                      </w:divBdr>
                      <w:divsChild>
                        <w:div w:id="487331887">
                          <w:marLeft w:val="0"/>
                          <w:marRight w:val="0"/>
                          <w:marTop w:val="0"/>
                          <w:marBottom w:val="0"/>
                          <w:divBdr>
                            <w:top w:val="none" w:sz="0" w:space="0" w:color="auto"/>
                            <w:left w:val="none" w:sz="0" w:space="0" w:color="auto"/>
                            <w:bottom w:val="none" w:sz="0" w:space="0" w:color="auto"/>
                            <w:right w:val="none" w:sz="0" w:space="0" w:color="auto"/>
                          </w:divBdr>
                          <w:divsChild>
                            <w:div w:id="516162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8003125">
                      <w:marLeft w:val="0"/>
                      <w:marRight w:val="0"/>
                      <w:marTop w:val="0"/>
                      <w:marBottom w:val="0"/>
                      <w:divBdr>
                        <w:top w:val="none" w:sz="0" w:space="0" w:color="auto"/>
                        <w:left w:val="none" w:sz="0" w:space="0" w:color="auto"/>
                        <w:bottom w:val="none" w:sz="0" w:space="0" w:color="auto"/>
                        <w:right w:val="none" w:sz="0" w:space="0" w:color="auto"/>
                      </w:divBdr>
                      <w:divsChild>
                        <w:div w:id="1267343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12138291/6152ee1c0cca2b469269a9cb07b28f67/" TargetMode="External"/><Relationship Id="rId21" Type="http://schemas.openxmlformats.org/officeDocument/2006/relationships/hyperlink" Target="https://base.garant.ru/12138258/5ac206a89ea76855804609cd950fcaf7/" TargetMode="External"/><Relationship Id="rId42" Type="http://schemas.openxmlformats.org/officeDocument/2006/relationships/hyperlink" Target="https://base.garant.ru/58050322/48144212a5f4f08184527cc5fad08066/" TargetMode="External"/><Relationship Id="rId63" Type="http://schemas.openxmlformats.org/officeDocument/2006/relationships/hyperlink" Target="https://base.garant.ru/71444830/3e7bbf2ec8a513209f8afca72bb9ecfc/" TargetMode="External"/><Relationship Id="rId84" Type="http://schemas.openxmlformats.org/officeDocument/2006/relationships/hyperlink" Target="https://base.garant.ru/71540160/0955ab749140f921c85c864529b8e579/" TargetMode="External"/><Relationship Id="rId138" Type="http://schemas.openxmlformats.org/officeDocument/2006/relationships/hyperlink" Target="https://base.garant.ru/71580822/9b8e426606d47012f230752e9192140b/" TargetMode="External"/><Relationship Id="rId159" Type="http://schemas.openxmlformats.org/officeDocument/2006/relationships/hyperlink" Target="https://base.garant.ru/12138291/7857a3686529a3bb96e86e89fe5b1de8/" TargetMode="External"/><Relationship Id="rId170" Type="http://schemas.openxmlformats.org/officeDocument/2006/relationships/hyperlink" Target="https://base.garant.ru/77664742/3bd932a7340089b478ad5e5ae2cb0434/" TargetMode="External"/><Relationship Id="rId191" Type="http://schemas.openxmlformats.org/officeDocument/2006/relationships/hyperlink" Target="https://base.garant.ru/12148944/5d82adf9f5601a048f10d8bb97ca59b6/" TargetMode="External"/><Relationship Id="rId205" Type="http://schemas.openxmlformats.org/officeDocument/2006/relationships/hyperlink" Target="https://base.garant.ru/12186043/b9d52d72c6678bfbda4081949f4687d8/" TargetMode="External"/><Relationship Id="rId226" Type="http://schemas.openxmlformats.org/officeDocument/2006/relationships/hyperlink" Target="https://base.garant.ru/12148944/5d82adf9f5601a048f10d8bb97ca59b6/" TargetMode="External"/><Relationship Id="rId247" Type="http://schemas.openxmlformats.org/officeDocument/2006/relationships/hyperlink" Target="https://base.garant.ru/71580822/9b8e426606d47012f230752e9192140b/" TargetMode="External"/><Relationship Id="rId107" Type="http://schemas.openxmlformats.org/officeDocument/2006/relationships/hyperlink" Target="https://base.garant.ru/71912728/09014cf331e607ff012c906c6f0bf8d7/" TargetMode="External"/><Relationship Id="rId11" Type="http://schemas.openxmlformats.org/officeDocument/2006/relationships/hyperlink" Target="https://base.garant.ru/57413076/ba8757240f7263857c5243e17f0b3e63/" TargetMode="External"/><Relationship Id="rId32" Type="http://schemas.openxmlformats.org/officeDocument/2006/relationships/hyperlink" Target="https://base.garant.ru/70141918/" TargetMode="External"/><Relationship Id="rId53" Type="http://schemas.openxmlformats.org/officeDocument/2006/relationships/hyperlink" Target="https://base.garant.ru/1788420/" TargetMode="External"/><Relationship Id="rId74" Type="http://schemas.openxmlformats.org/officeDocument/2006/relationships/hyperlink" Target="https://base.garant.ru/73059358/484585f1a878506eaf815cb6fdc74398/" TargetMode="External"/><Relationship Id="rId128" Type="http://schemas.openxmlformats.org/officeDocument/2006/relationships/hyperlink" Target="https://base.garant.ru/70292790/" TargetMode="External"/><Relationship Id="rId149" Type="http://schemas.openxmlformats.org/officeDocument/2006/relationships/hyperlink" Target="https://base.garant.ru/72051216/5a9aa09938d3a0b2a9a8a986d25254a2/" TargetMode="External"/><Relationship Id="rId5" Type="http://schemas.openxmlformats.org/officeDocument/2006/relationships/hyperlink" Target="https://base.garant.ru/57413076/" TargetMode="External"/><Relationship Id="rId95" Type="http://schemas.openxmlformats.org/officeDocument/2006/relationships/hyperlink" Target="https://base.garant.ru/71580822/9b8e426606d47012f230752e9192140b/" TargetMode="External"/><Relationship Id="rId160" Type="http://schemas.openxmlformats.org/officeDocument/2006/relationships/hyperlink" Target="https://base.garant.ru/71580822/9b8e426606d47012f230752e9192140b/" TargetMode="External"/><Relationship Id="rId181" Type="http://schemas.openxmlformats.org/officeDocument/2006/relationships/hyperlink" Target="https://base.garant.ru/71580822/9b8e426606d47012f230752e9192140b/" TargetMode="External"/><Relationship Id="rId216" Type="http://schemas.openxmlformats.org/officeDocument/2006/relationships/hyperlink" Target="https://base.garant.ru/70141904/" TargetMode="External"/><Relationship Id="rId237" Type="http://schemas.openxmlformats.org/officeDocument/2006/relationships/hyperlink" Target="https://base.garant.ru/12148944/5d82adf9f5601a048f10d8bb97ca59b6/" TargetMode="External"/><Relationship Id="rId258" Type="http://schemas.openxmlformats.org/officeDocument/2006/relationships/fontTable" Target="fontTable.xml"/><Relationship Id="rId22" Type="http://schemas.openxmlformats.org/officeDocument/2006/relationships/hyperlink" Target="https://base.garant.ru/12124624/741609f9002bd54a24e5c49cb5af953b/" TargetMode="External"/><Relationship Id="rId43" Type="http://schemas.openxmlformats.org/officeDocument/2006/relationships/hyperlink" Target="https://base.garant.ru/70104286/" TargetMode="External"/><Relationship Id="rId64" Type="http://schemas.openxmlformats.org/officeDocument/2006/relationships/hyperlink" Target="https://base.garant.ru/57409798/a45f6a0bef98ba72a2146a9f3bf7bbe5/" TargetMode="External"/><Relationship Id="rId118" Type="http://schemas.openxmlformats.org/officeDocument/2006/relationships/hyperlink" Target="https://base.garant.ru/71580822/9b8e426606d47012f230752e9192140b/" TargetMode="External"/><Relationship Id="rId139" Type="http://schemas.openxmlformats.org/officeDocument/2006/relationships/hyperlink" Target="https://base.garant.ru/71580822/9b8e426606d47012f230752e9192140b/" TargetMode="External"/><Relationship Id="rId85" Type="http://schemas.openxmlformats.org/officeDocument/2006/relationships/hyperlink" Target="https://base.garant.ru/71540160/" TargetMode="External"/><Relationship Id="rId150" Type="http://schemas.openxmlformats.org/officeDocument/2006/relationships/hyperlink" Target="https://base.garant.ru/77664939/23f4870838cb072655b50f62ff12cb1a/" TargetMode="External"/><Relationship Id="rId171" Type="http://schemas.openxmlformats.org/officeDocument/2006/relationships/hyperlink" Target="https://base.garant.ru/71580822/9b8e426606d47012f230752e9192140b/" TargetMode="External"/><Relationship Id="rId192" Type="http://schemas.openxmlformats.org/officeDocument/2006/relationships/hyperlink" Target="https://base.garant.ru/70292790/" TargetMode="External"/><Relationship Id="rId206" Type="http://schemas.openxmlformats.org/officeDocument/2006/relationships/hyperlink" Target="https://base.garant.ru/70624356/2e605dd949dbc631e0e42edfc9a69bb3/" TargetMode="External"/><Relationship Id="rId227" Type="http://schemas.openxmlformats.org/officeDocument/2006/relationships/hyperlink" Target="https://base.garant.ru/12186043/b9d52d72c6678bfbda4081949f4687d8/" TargetMode="External"/><Relationship Id="rId248" Type="http://schemas.openxmlformats.org/officeDocument/2006/relationships/hyperlink" Target="https://base.garant.ru/57413076/ba8757240f7263857c5243e17f0b3e63/" TargetMode="External"/><Relationship Id="rId12" Type="http://schemas.openxmlformats.org/officeDocument/2006/relationships/hyperlink" Target="https://base.garant.ru/12148944/5d82adf9f5601a048f10d8bb97ca59b6/" TargetMode="External"/><Relationship Id="rId33" Type="http://schemas.openxmlformats.org/officeDocument/2006/relationships/hyperlink" Target="https://base.garant.ru/71444830/3e7bbf2ec8a513209f8afca72bb9ecfc/" TargetMode="External"/><Relationship Id="rId108" Type="http://schemas.openxmlformats.org/officeDocument/2006/relationships/hyperlink" Target="https://base.garant.ru/71912728/09014cf331e607ff012c906c6f0bf8d7/" TargetMode="External"/><Relationship Id="rId129" Type="http://schemas.openxmlformats.org/officeDocument/2006/relationships/hyperlink" Target="https://base.garant.ru/71295566/2205609f4b65f1c33d79b2066677cb84/" TargetMode="External"/><Relationship Id="rId54" Type="http://schemas.openxmlformats.org/officeDocument/2006/relationships/hyperlink" Target="https://base.garant.ru/1787848/" TargetMode="External"/><Relationship Id="rId75" Type="http://schemas.openxmlformats.org/officeDocument/2006/relationships/hyperlink" Target="https://base.garant.ru/77687578/30898a3c295b83353003ddf5f8c12493/" TargetMode="External"/><Relationship Id="rId96" Type="http://schemas.openxmlformats.org/officeDocument/2006/relationships/hyperlink" Target="https://base.garant.ru/72250896/" TargetMode="External"/><Relationship Id="rId140" Type="http://schemas.openxmlformats.org/officeDocument/2006/relationships/hyperlink" Target="https://base.garant.ru/57413076/ba8757240f7263857c5243e17f0b3e63/" TargetMode="External"/><Relationship Id="rId161" Type="http://schemas.openxmlformats.org/officeDocument/2006/relationships/hyperlink" Target="https://base.garant.ru/71580822/9b8e426606d47012f230752e9192140b/" TargetMode="External"/><Relationship Id="rId182" Type="http://schemas.openxmlformats.org/officeDocument/2006/relationships/hyperlink" Target="https://base.garant.ru/71580822/9b8e426606d47012f230752e9192140b/" TargetMode="External"/><Relationship Id="rId217" Type="http://schemas.openxmlformats.org/officeDocument/2006/relationships/hyperlink" Target="https://base.garant.ru/70108654/" TargetMode="External"/><Relationship Id="rId6" Type="http://schemas.openxmlformats.org/officeDocument/2006/relationships/hyperlink" Target="https://base.garant.ru/12151115/" TargetMode="External"/><Relationship Id="rId238" Type="http://schemas.openxmlformats.org/officeDocument/2006/relationships/hyperlink" Target="https://base.garant.ru/12148944/5d82adf9f5601a048f10d8bb97ca59b6/" TargetMode="External"/><Relationship Id="rId259" Type="http://schemas.openxmlformats.org/officeDocument/2006/relationships/theme" Target="theme/theme1.xml"/><Relationship Id="rId23" Type="http://schemas.openxmlformats.org/officeDocument/2006/relationships/hyperlink" Target="https://base.garant.ru/12138291/5633a92d35b966c2ba2f1e859e7bdd69/" TargetMode="External"/><Relationship Id="rId119" Type="http://schemas.openxmlformats.org/officeDocument/2006/relationships/hyperlink" Target="https://base.garant.ru/71580822/9b8e426606d47012f230752e9192140b/" TargetMode="External"/><Relationship Id="rId44" Type="http://schemas.openxmlformats.org/officeDocument/2006/relationships/hyperlink" Target="https://base.garant.ru/70143112/" TargetMode="External"/><Relationship Id="rId65" Type="http://schemas.openxmlformats.org/officeDocument/2006/relationships/hyperlink" Target="https://base.garant.ru/71580822/9b8e426606d47012f230752e9192140b/" TargetMode="External"/><Relationship Id="rId86" Type="http://schemas.openxmlformats.org/officeDocument/2006/relationships/hyperlink" Target="https://base.garant.ru/10103955/" TargetMode="External"/><Relationship Id="rId130" Type="http://schemas.openxmlformats.org/officeDocument/2006/relationships/hyperlink" Target="https://base.garant.ru/71295566/2205609f4b65f1c33d79b2066677cb84/" TargetMode="External"/><Relationship Id="rId151" Type="http://schemas.openxmlformats.org/officeDocument/2006/relationships/hyperlink" Target="https://base.garant.ru/71580822/9b8e426606d47012f230752e9192140b/" TargetMode="External"/><Relationship Id="rId172" Type="http://schemas.openxmlformats.org/officeDocument/2006/relationships/hyperlink" Target="https://base.garant.ru/71580822/9b8e426606d47012f230752e9192140b/" TargetMode="External"/><Relationship Id="rId193" Type="http://schemas.openxmlformats.org/officeDocument/2006/relationships/hyperlink" Target="https://base.garant.ru/12138291/a7903a0a19751770e44706bb0adac831/" TargetMode="External"/><Relationship Id="rId207" Type="http://schemas.openxmlformats.org/officeDocument/2006/relationships/hyperlink" Target="https://base.garant.ru/58060631/097f10404a0e18335c10ed4cb5fe1934/" TargetMode="External"/><Relationship Id="rId228" Type="http://schemas.openxmlformats.org/officeDocument/2006/relationships/hyperlink" Target="https://base.garant.ru/12148944/5d82adf9f5601a048f10d8bb97ca59b6/" TargetMode="External"/><Relationship Id="rId249" Type="http://schemas.openxmlformats.org/officeDocument/2006/relationships/hyperlink" Target="https://base.garant.ru/12148944/5d82adf9f5601a048f10d8bb97ca59b6/" TargetMode="External"/><Relationship Id="rId13" Type="http://schemas.openxmlformats.org/officeDocument/2006/relationships/hyperlink" Target="https://base.garant.ru/12148944/5d82adf9f5601a048f10d8bb97ca59b6/" TargetMode="External"/><Relationship Id="rId109" Type="http://schemas.openxmlformats.org/officeDocument/2006/relationships/hyperlink" Target="https://base.garant.ru/77664742/3bd932a7340089b478ad5e5ae2cb0434/" TargetMode="External"/><Relationship Id="rId34" Type="http://schemas.openxmlformats.org/officeDocument/2006/relationships/hyperlink" Target="https://base.garant.ru/57409798/a45f6a0bef98ba72a2146a9f3bf7bbe5/" TargetMode="External"/><Relationship Id="rId55" Type="http://schemas.openxmlformats.org/officeDocument/2006/relationships/hyperlink" Target="https://base.garant.ru/71411122/9fc6d7fb6324dff7bd46567c05fdbac7/" TargetMode="External"/><Relationship Id="rId76" Type="http://schemas.openxmlformats.org/officeDocument/2006/relationships/hyperlink" Target="https://base.garant.ru/71623392/bd903bd7a56e9a76f8bc192a2aa1566e/" TargetMode="External"/><Relationship Id="rId97" Type="http://schemas.openxmlformats.org/officeDocument/2006/relationships/hyperlink" Target="https://base.garant.ru/72643902/" TargetMode="External"/><Relationship Id="rId120" Type="http://schemas.openxmlformats.org/officeDocument/2006/relationships/hyperlink" Target="https://base.garant.ru/12138291/4937220ae6cef91cd7865edfe9b471d0/" TargetMode="External"/><Relationship Id="rId141" Type="http://schemas.openxmlformats.org/officeDocument/2006/relationships/hyperlink" Target="https://base.garant.ru/12138291/c11465d9cdd9cd41f225c2e996875142/" TargetMode="External"/><Relationship Id="rId7" Type="http://schemas.openxmlformats.org/officeDocument/2006/relationships/hyperlink" Target="https://base.garant.ru/12138291/478b4d0990e492511bea1e634e90a7b7/" TargetMode="External"/><Relationship Id="rId162" Type="http://schemas.openxmlformats.org/officeDocument/2006/relationships/hyperlink" Target="https://base.garant.ru/57413076/ba8757240f7263857c5243e17f0b3e63/" TargetMode="External"/><Relationship Id="rId183" Type="http://schemas.openxmlformats.org/officeDocument/2006/relationships/hyperlink" Target="https://base.garant.ru/57413076/ba8757240f7263857c5243e17f0b3e63/" TargetMode="External"/><Relationship Id="rId218" Type="http://schemas.openxmlformats.org/officeDocument/2006/relationships/hyperlink" Target="https://base.garant.ru/70141904/" TargetMode="External"/><Relationship Id="rId239" Type="http://schemas.openxmlformats.org/officeDocument/2006/relationships/hyperlink" Target="https://base.garant.ru/71580822/9b8e426606d47012f230752e9192140b/" TargetMode="External"/><Relationship Id="rId250" Type="http://schemas.openxmlformats.org/officeDocument/2006/relationships/hyperlink" Target="https://base.garant.ru/71580822/9b8e426606d47012f230752e9192140b/" TargetMode="External"/><Relationship Id="rId24" Type="http://schemas.openxmlformats.org/officeDocument/2006/relationships/hyperlink" Target="https://base.garant.ru/70624356/2e605dd949dbc631e0e42edfc9a69bb3/" TargetMode="External"/><Relationship Id="rId45" Type="http://schemas.openxmlformats.org/officeDocument/2006/relationships/hyperlink" Target="https://base.garant.ru/70420762/" TargetMode="External"/><Relationship Id="rId66" Type="http://schemas.openxmlformats.org/officeDocument/2006/relationships/hyperlink" Target="https://base.garant.ru/71580822/9b8e426606d47012f230752e9192140b/" TargetMode="External"/><Relationship Id="rId87" Type="http://schemas.openxmlformats.org/officeDocument/2006/relationships/hyperlink" Target="https://base.garant.ru/12148944/5d82adf9f5601a048f10d8bb97ca59b6/" TargetMode="External"/><Relationship Id="rId110" Type="http://schemas.openxmlformats.org/officeDocument/2006/relationships/hyperlink" Target="https://base.garant.ru/72778928/" TargetMode="External"/><Relationship Id="rId131" Type="http://schemas.openxmlformats.org/officeDocument/2006/relationships/hyperlink" Target="https://base.garant.ru/57405846/776cfc1305d3e35885a22f74827319ae/" TargetMode="External"/><Relationship Id="rId152" Type="http://schemas.openxmlformats.org/officeDocument/2006/relationships/hyperlink" Target="https://base.garant.ru/71580822/9b8e426606d47012f230752e9192140b/" TargetMode="External"/><Relationship Id="rId173" Type="http://schemas.openxmlformats.org/officeDocument/2006/relationships/hyperlink" Target="https://base.garant.ru/57413076/ba8757240f7263857c5243e17f0b3e63/" TargetMode="External"/><Relationship Id="rId194" Type="http://schemas.openxmlformats.org/officeDocument/2006/relationships/hyperlink" Target="https://base.garant.ru/12138291/a7903a0a19751770e44706bb0adac831/" TargetMode="External"/><Relationship Id="rId208" Type="http://schemas.openxmlformats.org/officeDocument/2006/relationships/hyperlink" Target="https://base.garant.ru/12148944/5d82adf9f5601a048f10d8bb97ca59b6/" TargetMode="External"/><Relationship Id="rId229" Type="http://schemas.openxmlformats.org/officeDocument/2006/relationships/hyperlink" Target="https://base.garant.ru/12148944/5d82adf9f5601a048f10d8bb97ca59b6/" TargetMode="External"/><Relationship Id="rId240" Type="http://schemas.openxmlformats.org/officeDocument/2006/relationships/hyperlink" Target="https://base.garant.ru/71580822/9b8e426606d47012f230752e9192140b/" TargetMode="External"/><Relationship Id="rId14" Type="http://schemas.openxmlformats.org/officeDocument/2006/relationships/hyperlink" Target="https://base.garant.ru/12134383/" TargetMode="External"/><Relationship Id="rId35" Type="http://schemas.openxmlformats.org/officeDocument/2006/relationships/hyperlink" Target="https://base.garant.ru/71354380/" TargetMode="External"/><Relationship Id="rId56" Type="http://schemas.openxmlformats.org/officeDocument/2006/relationships/hyperlink" Target="https://base.garant.ru/12138291/de552bd24cd9f823eda760c692e579e4/" TargetMode="External"/><Relationship Id="rId77" Type="http://schemas.openxmlformats.org/officeDocument/2006/relationships/hyperlink" Target="https://base.garant.ru/71623392/bd903bd7a56e9a76f8bc192a2aa1566e/" TargetMode="External"/><Relationship Id="rId100" Type="http://schemas.openxmlformats.org/officeDocument/2006/relationships/hyperlink" Target="https://base.garant.ru/70354682/dd34b2d7ebd36c5a24041f09aa0589ee/" TargetMode="External"/><Relationship Id="rId8" Type="http://schemas.openxmlformats.org/officeDocument/2006/relationships/hyperlink" Target="https://base.garant.ru/12138291/9e5648d80acc13e3bc5124970e07164b/" TargetMode="External"/><Relationship Id="rId98" Type="http://schemas.openxmlformats.org/officeDocument/2006/relationships/hyperlink" Target="https://base.garant.ru/12186043/b9d52d72c6678bfbda4081949f4687d8/" TargetMode="External"/><Relationship Id="rId121" Type="http://schemas.openxmlformats.org/officeDocument/2006/relationships/hyperlink" Target="https://base.garant.ru/71580822/9b8e426606d47012f230752e9192140b/" TargetMode="External"/><Relationship Id="rId142" Type="http://schemas.openxmlformats.org/officeDocument/2006/relationships/hyperlink" Target="https://base.garant.ru/12144156/53f89421bbdaf741eb2d1ecc4ddb4c33/" TargetMode="External"/><Relationship Id="rId163" Type="http://schemas.openxmlformats.org/officeDocument/2006/relationships/hyperlink" Target="https://base.garant.ru/70240096/" TargetMode="External"/><Relationship Id="rId184" Type="http://schemas.openxmlformats.org/officeDocument/2006/relationships/hyperlink" Target="https://base.garant.ru/70292790/" TargetMode="External"/><Relationship Id="rId219" Type="http://schemas.openxmlformats.org/officeDocument/2006/relationships/hyperlink" Target="https://base.garant.ru/71580822/9b8e426606d47012f230752e9192140b/" TargetMode="External"/><Relationship Id="rId230" Type="http://schemas.openxmlformats.org/officeDocument/2006/relationships/hyperlink" Target="https://base.garant.ru/12186043/b9d52d72c6678bfbda4081949f4687d8/" TargetMode="External"/><Relationship Id="rId251" Type="http://schemas.openxmlformats.org/officeDocument/2006/relationships/hyperlink" Target="https://base.garant.ru/71580822/9b8e426606d47012f230752e9192140b/" TargetMode="External"/><Relationship Id="rId25" Type="http://schemas.openxmlformats.org/officeDocument/2006/relationships/hyperlink" Target="https://base.garant.ru/58060631/097f10404a0e18335c10ed4cb5fe1934/" TargetMode="External"/><Relationship Id="rId46" Type="http://schemas.openxmlformats.org/officeDocument/2006/relationships/hyperlink" Target="https://base.garant.ru/1793505/" TargetMode="External"/><Relationship Id="rId67" Type="http://schemas.openxmlformats.org/officeDocument/2006/relationships/hyperlink" Target="https://base.garant.ru/57413076/ba8757240f7263857c5243e17f0b3e63/" TargetMode="External"/><Relationship Id="rId88" Type="http://schemas.openxmlformats.org/officeDocument/2006/relationships/hyperlink" Target="https://base.garant.ru/12186043/b9d52d72c6678bfbda4081949f4687d8/" TargetMode="External"/><Relationship Id="rId111" Type="http://schemas.openxmlformats.org/officeDocument/2006/relationships/hyperlink" Target="https://base.garant.ru/73206944/" TargetMode="External"/><Relationship Id="rId132" Type="http://schemas.openxmlformats.org/officeDocument/2006/relationships/hyperlink" Target="https://base.garant.ru/71912728/09014cf331e607ff012c906c6f0bf8d7/" TargetMode="External"/><Relationship Id="rId153" Type="http://schemas.openxmlformats.org/officeDocument/2006/relationships/hyperlink" Target="https://base.garant.ru/57413076/ba8757240f7263857c5243e17f0b3e63/" TargetMode="External"/><Relationship Id="rId174" Type="http://schemas.openxmlformats.org/officeDocument/2006/relationships/hyperlink" Target="https://base.garant.ru/71580822/9b8e426606d47012f230752e9192140b/" TargetMode="External"/><Relationship Id="rId195" Type="http://schemas.openxmlformats.org/officeDocument/2006/relationships/hyperlink" Target="https://base.garant.ru/71580822/9b8e426606d47012f230752e9192140b/" TargetMode="External"/><Relationship Id="rId209" Type="http://schemas.openxmlformats.org/officeDocument/2006/relationships/hyperlink" Target="https://base.garant.ru/71580822/9b8e426606d47012f230752e9192140b/" TargetMode="External"/><Relationship Id="rId220" Type="http://schemas.openxmlformats.org/officeDocument/2006/relationships/hyperlink" Target="https://base.garant.ru/71580822/9b8e426606d47012f230752e9192140b/" TargetMode="External"/><Relationship Id="rId241" Type="http://schemas.openxmlformats.org/officeDocument/2006/relationships/hyperlink" Target="https://base.garant.ru/57413076/ba8757240f7263857c5243e17f0b3e63/" TargetMode="External"/><Relationship Id="rId15" Type="http://schemas.openxmlformats.org/officeDocument/2006/relationships/hyperlink" Target="https://base.garant.ru/12136473/" TargetMode="External"/><Relationship Id="rId36" Type="http://schemas.openxmlformats.org/officeDocument/2006/relationships/hyperlink" Target="https://base.garant.ru/71580822/9b8e426606d47012f230752e9192140b/" TargetMode="External"/><Relationship Id="rId57" Type="http://schemas.openxmlformats.org/officeDocument/2006/relationships/hyperlink" Target="https://base.garant.ru/12138291/0add9c67393c4454d39a78904e0baac0/" TargetMode="External"/><Relationship Id="rId78" Type="http://schemas.openxmlformats.org/officeDocument/2006/relationships/hyperlink" Target="https://base.garant.ru/57413216/6984848d5be266b5d3ce8e9406862fa3/" TargetMode="External"/><Relationship Id="rId99" Type="http://schemas.openxmlformats.org/officeDocument/2006/relationships/hyperlink" Target="https://base.garant.ru/70354682/dd34b2d7ebd36c5a24041f09aa0589ee/" TargetMode="External"/><Relationship Id="rId101" Type="http://schemas.openxmlformats.org/officeDocument/2006/relationships/hyperlink" Target="https://base.garant.ru/70354682/dd34b2d7ebd36c5a24041f09aa0589ee/" TargetMode="External"/><Relationship Id="rId122" Type="http://schemas.openxmlformats.org/officeDocument/2006/relationships/hyperlink" Target="https://base.garant.ru/71580822/9b8e426606d47012f230752e9192140b/" TargetMode="External"/><Relationship Id="rId143" Type="http://schemas.openxmlformats.org/officeDocument/2006/relationships/hyperlink" Target="https://base.garant.ru/72051216/5a9aa09938d3a0b2a9a8a986d25254a2/" TargetMode="External"/><Relationship Id="rId164" Type="http://schemas.openxmlformats.org/officeDocument/2006/relationships/hyperlink" Target="https://base.garant.ru/70354682/dd34b2d7ebd36c5a24041f09aa0589ee/" TargetMode="External"/><Relationship Id="rId185" Type="http://schemas.openxmlformats.org/officeDocument/2006/relationships/hyperlink" Target="https://base.garant.ru/71580822/9b8e426606d47012f230752e9192140b/" TargetMode="External"/><Relationship Id="rId9" Type="http://schemas.openxmlformats.org/officeDocument/2006/relationships/hyperlink" Target="https://base.garant.ru/71580822/9b8e426606d47012f230752e9192140b/" TargetMode="External"/><Relationship Id="rId210" Type="http://schemas.openxmlformats.org/officeDocument/2006/relationships/hyperlink" Target="https://base.garant.ru/71580822/9b8e426606d47012f230752e9192140b/" TargetMode="External"/><Relationship Id="rId26" Type="http://schemas.openxmlformats.org/officeDocument/2006/relationships/hyperlink" Target="https://base.garant.ru/12148944/" TargetMode="External"/><Relationship Id="rId231" Type="http://schemas.openxmlformats.org/officeDocument/2006/relationships/hyperlink" Target="https://base.garant.ru/12148944/5d82adf9f5601a048f10d8bb97ca59b6/" TargetMode="External"/><Relationship Id="rId252" Type="http://schemas.openxmlformats.org/officeDocument/2006/relationships/hyperlink" Target="https://base.garant.ru/57413076/ba8757240f7263857c5243e17f0b3e63/" TargetMode="External"/><Relationship Id="rId47" Type="http://schemas.openxmlformats.org/officeDocument/2006/relationships/hyperlink" Target="https://base.garant.ru/1793965/" TargetMode="External"/><Relationship Id="rId68" Type="http://schemas.openxmlformats.org/officeDocument/2006/relationships/hyperlink" Target="https://base.garant.ru/12186043/b9d52d72c6678bfbda4081949f4687d8/" TargetMode="External"/><Relationship Id="rId89" Type="http://schemas.openxmlformats.org/officeDocument/2006/relationships/hyperlink" Target="https://base.garant.ru/71451914/" TargetMode="External"/><Relationship Id="rId112" Type="http://schemas.openxmlformats.org/officeDocument/2006/relationships/hyperlink" Target="https://base.garant.ru/12138291/4937220ae6cef91cd7865edfe9b471d0/" TargetMode="External"/><Relationship Id="rId133" Type="http://schemas.openxmlformats.org/officeDocument/2006/relationships/hyperlink" Target="https://base.garant.ru/77664742/3bd932a7340089b478ad5e5ae2cb0434/" TargetMode="External"/><Relationship Id="rId154" Type="http://schemas.openxmlformats.org/officeDocument/2006/relationships/hyperlink" Target="https://base.garant.ru/71580822/9b8e426606d47012f230752e9192140b/" TargetMode="External"/><Relationship Id="rId175" Type="http://schemas.openxmlformats.org/officeDocument/2006/relationships/hyperlink" Target="https://base.garant.ru/71580822/9b8e426606d47012f230752e9192140b/" TargetMode="External"/><Relationship Id="rId196" Type="http://schemas.openxmlformats.org/officeDocument/2006/relationships/hyperlink" Target="https://base.garant.ru/71580822/9b8e426606d47012f230752e9192140b/" TargetMode="External"/><Relationship Id="rId200" Type="http://schemas.openxmlformats.org/officeDocument/2006/relationships/hyperlink" Target="https://base.garant.ru/71580822/9b8e426606d47012f230752e9192140b/" TargetMode="External"/><Relationship Id="rId16" Type="http://schemas.openxmlformats.org/officeDocument/2006/relationships/hyperlink" Target="https://base.garant.ru/12156643/53f89421bbdaf741eb2d1ecc4ddb4c33/" TargetMode="External"/><Relationship Id="rId221" Type="http://schemas.openxmlformats.org/officeDocument/2006/relationships/hyperlink" Target="https://base.garant.ru/57413076/ba8757240f7263857c5243e17f0b3e63/" TargetMode="External"/><Relationship Id="rId242" Type="http://schemas.openxmlformats.org/officeDocument/2006/relationships/hyperlink" Target="https://base.garant.ru/12148944/5d82adf9f5601a048f10d8bb97ca59b6/" TargetMode="External"/><Relationship Id="rId37" Type="http://schemas.openxmlformats.org/officeDocument/2006/relationships/hyperlink" Target="https://base.garant.ru/71580822/9b8e426606d47012f230752e9192140b/" TargetMode="External"/><Relationship Id="rId58" Type="http://schemas.openxmlformats.org/officeDocument/2006/relationships/hyperlink" Target="https://base.garant.ru/12148944/5d82adf9f5601a048f10d8bb97ca59b6/" TargetMode="External"/><Relationship Id="rId79" Type="http://schemas.openxmlformats.org/officeDocument/2006/relationships/hyperlink" Target="https://base.garant.ru/1786152/" TargetMode="External"/><Relationship Id="rId102" Type="http://schemas.openxmlformats.org/officeDocument/2006/relationships/hyperlink" Target="https://base.garant.ru/71580822/9b8e426606d47012f230752e9192140b/" TargetMode="External"/><Relationship Id="rId123" Type="http://schemas.openxmlformats.org/officeDocument/2006/relationships/hyperlink" Target="https://base.garant.ru/12138291/4937220ae6cef91cd7865edfe9b471d0/" TargetMode="External"/><Relationship Id="rId144" Type="http://schemas.openxmlformats.org/officeDocument/2006/relationships/hyperlink" Target="https://base.garant.ru/77664939/23f4870838cb072655b50f62ff12cb1a/" TargetMode="External"/><Relationship Id="rId90" Type="http://schemas.openxmlformats.org/officeDocument/2006/relationships/hyperlink" Target="https://base.garant.ru/71507278/" TargetMode="External"/><Relationship Id="rId165" Type="http://schemas.openxmlformats.org/officeDocument/2006/relationships/hyperlink" Target="https://base.garant.ru/12186043/b9d52d72c6678bfbda4081949f4687d8/" TargetMode="External"/><Relationship Id="rId186" Type="http://schemas.openxmlformats.org/officeDocument/2006/relationships/hyperlink" Target="https://base.garant.ru/71580822/9b8e426606d47012f230752e9192140b/" TargetMode="External"/><Relationship Id="rId211" Type="http://schemas.openxmlformats.org/officeDocument/2006/relationships/hyperlink" Target="https://base.garant.ru/57413076/ba8757240f7263857c5243e17f0b3e63/" TargetMode="External"/><Relationship Id="rId232" Type="http://schemas.openxmlformats.org/officeDocument/2006/relationships/hyperlink" Target="https://base.garant.ru/12148944/5d82adf9f5601a048f10d8bb97ca59b6/" TargetMode="External"/><Relationship Id="rId253" Type="http://schemas.openxmlformats.org/officeDocument/2006/relationships/hyperlink" Target="https://base.garant.ru/70240096/" TargetMode="External"/><Relationship Id="rId27" Type="http://schemas.openxmlformats.org/officeDocument/2006/relationships/hyperlink" Target="https://base.garant.ru/12138291/4937220ae6cef91cd7865edfe9b471d0/" TargetMode="External"/><Relationship Id="rId48" Type="http://schemas.openxmlformats.org/officeDocument/2006/relationships/hyperlink" Target="https://base.garant.ru/1788420/" TargetMode="External"/><Relationship Id="rId69" Type="http://schemas.openxmlformats.org/officeDocument/2006/relationships/hyperlink" Target="https://base.garant.ru/12186043/b9d52d72c6678bfbda4081949f4687d8/" TargetMode="External"/><Relationship Id="rId113" Type="http://schemas.openxmlformats.org/officeDocument/2006/relationships/hyperlink" Target="https://base.garant.ru/12138291/0858e363f8cd4fd2f29032d9a6ff2b35/" TargetMode="External"/><Relationship Id="rId134" Type="http://schemas.openxmlformats.org/officeDocument/2006/relationships/hyperlink" Target="https://base.garant.ru/71295566/2205609f4b65f1c33d79b2066677cb84/" TargetMode="External"/><Relationship Id="rId80" Type="http://schemas.openxmlformats.org/officeDocument/2006/relationships/hyperlink" Target="https://base.garant.ru/1786115/" TargetMode="External"/><Relationship Id="rId155" Type="http://schemas.openxmlformats.org/officeDocument/2006/relationships/hyperlink" Target="https://base.garant.ru/71580822/9b8e426606d47012f230752e9192140b/" TargetMode="External"/><Relationship Id="rId176" Type="http://schemas.openxmlformats.org/officeDocument/2006/relationships/hyperlink" Target="https://base.garant.ru/57413076/ba8757240f7263857c5243e17f0b3e63/" TargetMode="External"/><Relationship Id="rId197" Type="http://schemas.openxmlformats.org/officeDocument/2006/relationships/hyperlink" Target="https://base.garant.ru/57413076/ba8757240f7263857c5243e17f0b3e63/" TargetMode="External"/><Relationship Id="rId201" Type="http://schemas.openxmlformats.org/officeDocument/2006/relationships/hyperlink" Target="https://base.garant.ru/57413076/ba8757240f7263857c5243e17f0b3e63/" TargetMode="External"/><Relationship Id="rId222" Type="http://schemas.openxmlformats.org/officeDocument/2006/relationships/hyperlink" Target="https://base.garant.ru/12148944/" TargetMode="External"/><Relationship Id="rId243" Type="http://schemas.openxmlformats.org/officeDocument/2006/relationships/hyperlink" Target="https://base.garant.ru/71580822/9b8e426606d47012f230752e9192140b/" TargetMode="External"/><Relationship Id="rId17" Type="http://schemas.openxmlformats.org/officeDocument/2006/relationships/hyperlink" Target="https://base.garant.ru/12156643/b89690251be5277812a78962f6302560/" TargetMode="External"/><Relationship Id="rId38" Type="http://schemas.openxmlformats.org/officeDocument/2006/relationships/hyperlink" Target="https://base.garant.ru/12171109/" TargetMode="External"/><Relationship Id="rId59" Type="http://schemas.openxmlformats.org/officeDocument/2006/relationships/hyperlink" Target="https://base.garant.ru/12148944/5d82adf9f5601a048f10d8bb97ca59b6/" TargetMode="External"/><Relationship Id="rId103" Type="http://schemas.openxmlformats.org/officeDocument/2006/relationships/hyperlink" Target="https://base.garant.ru/71580822/9b8e426606d47012f230752e9192140b/" TargetMode="External"/><Relationship Id="rId124" Type="http://schemas.openxmlformats.org/officeDocument/2006/relationships/hyperlink" Target="https://base.garant.ru/71437486/" TargetMode="External"/><Relationship Id="rId70" Type="http://schemas.openxmlformats.org/officeDocument/2006/relationships/hyperlink" Target="https://base.garant.ru/12171109/5ac206a89ea76855804609cd950fcaf7/" TargetMode="External"/><Relationship Id="rId91" Type="http://schemas.openxmlformats.org/officeDocument/2006/relationships/hyperlink" Target="https://base.garant.ru/12186043/b9d52d72c6678bfbda4081949f4687d8/" TargetMode="External"/><Relationship Id="rId145" Type="http://schemas.openxmlformats.org/officeDocument/2006/relationships/hyperlink" Target="https://base.garant.ru/12138291/c7f0164139c159e5c4e7786790ae469d/" TargetMode="External"/><Relationship Id="rId166" Type="http://schemas.openxmlformats.org/officeDocument/2006/relationships/hyperlink" Target="https://base.garant.ru/12186043/b9d52d72c6678bfbda4081949f4687d8/" TargetMode="External"/><Relationship Id="rId187" Type="http://schemas.openxmlformats.org/officeDocument/2006/relationships/hyperlink" Target="https://base.garant.ru/57413076/ba8757240f7263857c5243e17f0b3e63/" TargetMode="External"/><Relationship Id="rId1" Type="http://schemas.openxmlformats.org/officeDocument/2006/relationships/styles" Target="styles.xml"/><Relationship Id="rId212" Type="http://schemas.openxmlformats.org/officeDocument/2006/relationships/hyperlink" Target="https://base.garant.ru/12186043/b9d52d72c6678bfbda4081949f4687d8/" TargetMode="External"/><Relationship Id="rId233" Type="http://schemas.openxmlformats.org/officeDocument/2006/relationships/hyperlink" Target="https://base.garant.ru/70240096/" TargetMode="External"/><Relationship Id="rId254" Type="http://schemas.openxmlformats.org/officeDocument/2006/relationships/hyperlink" Target="https://base.garant.ru/70240096/" TargetMode="External"/><Relationship Id="rId28" Type="http://schemas.openxmlformats.org/officeDocument/2006/relationships/hyperlink" Target="https://base.garant.ru/71623392/bd903bd7a56e9a76f8bc192a2aa1566e/" TargetMode="External"/><Relationship Id="rId49" Type="http://schemas.openxmlformats.org/officeDocument/2006/relationships/hyperlink" Target="https://base.garant.ru/1787848/" TargetMode="External"/><Relationship Id="rId114" Type="http://schemas.openxmlformats.org/officeDocument/2006/relationships/hyperlink" Target="https://base.garant.ru/12138291/fc0f475aca39671aa05ff2fbe93e24ae/" TargetMode="External"/><Relationship Id="rId60" Type="http://schemas.openxmlformats.org/officeDocument/2006/relationships/hyperlink" Target="https://base.garant.ru/12115118/" TargetMode="External"/><Relationship Id="rId81" Type="http://schemas.openxmlformats.org/officeDocument/2006/relationships/hyperlink" Target="https://base.garant.ru/12186043/b9d52d72c6678bfbda4081949f4687d8/" TargetMode="External"/><Relationship Id="rId135" Type="http://schemas.openxmlformats.org/officeDocument/2006/relationships/hyperlink" Target="https://base.garant.ru/12148944/5d82adf9f5601a048f10d8bb97ca59b6/" TargetMode="External"/><Relationship Id="rId156" Type="http://schemas.openxmlformats.org/officeDocument/2006/relationships/hyperlink" Target="https://base.garant.ru/57413076/ba8757240f7263857c5243e17f0b3e63/" TargetMode="External"/><Relationship Id="rId177" Type="http://schemas.openxmlformats.org/officeDocument/2006/relationships/hyperlink" Target="https://base.garant.ru/70919802/" TargetMode="External"/><Relationship Id="rId198" Type="http://schemas.openxmlformats.org/officeDocument/2006/relationships/hyperlink" Target="https://base.garant.ru/12138291/7857a3686529a3bb96e86e89fe5b1de8/" TargetMode="External"/><Relationship Id="rId202" Type="http://schemas.openxmlformats.org/officeDocument/2006/relationships/hyperlink" Target="https://base.garant.ru/12171109/4d6cc5b8235f826b2c67847b967f8695/" TargetMode="External"/><Relationship Id="rId223" Type="http://schemas.openxmlformats.org/officeDocument/2006/relationships/hyperlink" Target="https://base.garant.ru/71580822/9b8e426606d47012f230752e9192140b/" TargetMode="External"/><Relationship Id="rId244" Type="http://schemas.openxmlformats.org/officeDocument/2006/relationships/hyperlink" Target="https://base.garant.ru/71580822/9b8e426606d47012f230752e9192140b/" TargetMode="External"/><Relationship Id="rId18" Type="http://schemas.openxmlformats.org/officeDocument/2006/relationships/hyperlink" Target="https://base.garant.ru/12110763/" TargetMode="External"/><Relationship Id="rId39" Type="http://schemas.openxmlformats.org/officeDocument/2006/relationships/hyperlink" Target="https://base.garant.ru/71764546/5f1806afcc83b859cbaba75a720a39c4/" TargetMode="External"/><Relationship Id="rId50" Type="http://schemas.openxmlformats.org/officeDocument/2006/relationships/hyperlink" Target="https://base.garant.ru/71354380/" TargetMode="External"/><Relationship Id="rId104" Type="http://schemas.openxmlformats.org/officeDocument/2006/relationships/hyperlink" Target="https://base.garant.ru/57413076/ba8757240f7263857c5243e17f0b3e63/" TargetMode="External"/><Relationship Id="rId125" Type="http://schemas.openxmlformats.org/officeDocument/2006/relationships/hyperlink" Target="https://base.garant.ru/2307504/c2b3cd5ceb95a9075c7f55a311066896/" TargetMode="External"/><Relationship Id="rId146" Type="http://schemas.openxmlformats.org/officeDocument/2006/relationships/hyperlink" Target="https://base.garant.ru/12148567/1b93c134b90c6071b4dc3f495464b753/" TargetMode="External"/><Relationship Id="rId167" Type="http://schemas.openxmlformats.org/officeDocument/2006/relationships/hyperlink" Target="https://base.garant.ru/12138291/fd60475f90ada2748768d9adac61aafb/" TargetMode="External"/><Relationship Id="rId188" Type="http://schemas.openxmlformats.org/officeDocument/2006/relationships/hyperlink" Target="https://base.garant.ru/70292790/" TargetMode="External"/><Relationship Id="rId71" Type="http://schemas.openxmlformats.org/officeDocument/2006/relationships/hyperlink" Target="https://base.garant.ru/12148944/5d82adf9f5601a048f10d8bb97ca59b6/" TargetMode="External"/><Relationship Id="rId92" Type="http://schemas.openxmlformats.org/officeDocument/2006/relationships/hyperlink" Target="https://base.garant.ru/71451914/" TargetMode="External"/><Relationship Id="rId213" Type="http://schemas.openxmlformats.org/officeDocument/2006/relationships/hyperlink" Target="https://base.garant.ru/12138291/b6e02e45ca70d110df0019b9fe339c70/" TargetMode="External"/><Relationship Id="rId234" Type="http://schemas.openxmlformats.org/officeDocument/2006/relationships/hyperlink" Target="https://base.garant.ru/71580822/9b8e426606d47012f230752e9192140b/" TargetMode="External"/><Relationship Id="rId2" Type="http://schemas.openxmlformats.org/officeDocument/2006/relationships/settings" Target="settings.xml"/><Relationship Id="rId29" Type="http://schemas.openxmlformats.org/officeDocument/2006/relationships/hyperlink" Target="https://base.garant.ru/71623392/bd903bd7a56e9a76f8bc192a2aa1566e/" TargetMode="External"/><Relationship Id="rId255" Type="http://schemas.openxmlformats.org/officeDocument/2006/relationships/hyperlink" Target="https://base.garant.ru/12186043/b9d52d72c6678bfbda4081949f4687d8/" TargetMode="External"/><Relationship Id="rId40" Type="http://schemas.openxmlformats.org/officeDocument/2006/relationships/hyperlink" Target="https://base.garant.ru/57423159/2d4818a7bb7dff638d3fc69797e4dff8/" TargetMode="External"/><Relationship Id="rId115" Type="http://schemas.openxmlformats.org/officeDocument/2006/relationships/hyperlink" Target="https://base.garant.ru/12138291/c9c989f1e999992b41b30686f0032f7d/" TargetMode="External"/><Relationship Id="rId136" Type="http://schemas.openxmlformats.org/officeDocument/2006/relationships/hyperlink" Target="https://base.garant.ru/12156643/53f89421bbdaf741eb2d1ecc4ddb4c33/" TargetMode="External"/><Relationship Id="rId157" Type="http://schemas.openxmlformats.org/officeDocument/2006/relationships/hyperlink" Target="https://base.garant.ru/70240096/" TargetMode="External"/><Relationship Id="rId178" Type="http://schemas.openxmlformats.org/officeDocument/2006/relationships/hyperlink" Target="https://base.garant.ru/71019330/" TargetMode="External"/><Relationship Id="rId61" Type="http://schemas.openxmlformats.org/officeDocument/2006/relationships/hyperlink" Target="https://base.garant.ru/12129354/" TargetMode="External"/><Relationship Id="rId82" Type="http://schemas.openxmlformats.org/officeDocument/2006/relationships/hyperlink" Target="https://base.garant.ru/72131628/34f00ac293991c1329e31cf1257aee5e/" TargetMode="External"/><Relationship Id="rId199" Type="http://schemas.openxmlformats.org/officeDocument/2006/relationships/hyperlink" Target="https://base.garant.ru/71580822/9b8e426606d47012f230752e9192140b/" TargetMode="External"/><Relationship Id="rId203" Type="http://schemas.openxmlformats.org/officeDocument/2006/relationships/hyperlink" Target="https://base.garant.ru/12171109/4d6cc5b8235f826b2c67847b967f8695/" TargetMode="External"/><Relationship Id="rId19" Type="http://schemas.openxmlformats.org/officeDocument/2006/relationships/hyperlink" Target="https://base.garant.ru/12148944/5d82adf9f5601a048f10d8bb97ca59b6/" TargetMode="External"/><Relationship Id="rId224" Type="http://schemas.openxmlformats.org/officeDocument/2006/relationships/hyperlink" Target="https://base.garant.ru/71580822/9b8e426606d47012f230752e9192140b/" TargetMode="External"/><Relationship Id="rId245" Type="http://schemas.openxmlformats.org/officeDocument/2006/relationships/hyperlink" Target="https://base.garant.ru/57413076/ba8757240f7263857c5243e17f0b3e63/" TargetMode="External"/><Relationship Id="rId30" Type="http://schemas.openxmlformats.org/officeDocument/2006/relationships/hyperlink" Target="https://base.garant.ru/57413216/6984848d5be266b5d3ce8e9406862fa3/" TargetMode="External"/><Relationship Id="rId105" Type="http://schemas.openxmlformats.org/officeDocument/2006/relationships/hyperlink" Target="https://base.garant.ru/12148944/5d82adf9f5601a048f10d8bb97ca59b6/" TargetMode="External"/><Relationship Id="rId126" Type="http://schemas.openxmlformats.org/officeDocument/2006/relationships/hyperlink" Target="https://base.garant.ru/70292790/" TargetMode="External"/><Relationship Id="rId147" Type="http://schemas.openxmlformats.org/officeDocument/2006/relationships/hyperlink" Target="https://base.garant.ru/71295566/2205609f4b65f1c33d79b2066677cb84/" TargetMode="External"/><Relationship Id="rId168" Type="http://schemas.openxmlformats.org/officeDocument/2006/relationships/hyperlink" Target="https://base.garant.ru/12138291/" TargetMode="External"/><Relationship Id="rId51" Type="http://schemas.openxmlformats.org/officeDocument/2006/relationships/hyperlink" Target="https://base.garant.ru/12148944/5d82adf9f5601a048f10d8bb97ca59b6/" TargetMode="External"/><Relationship Id="rId72" Type="http://schemas.openxmlformats.org/officeDocument/2006/relationships/hyperlink" Target="https://base.garant.ru/12186043/b9d52d72c6678bfbda4081949f4687d8/" TargetMode="External"/><Relationship Id="rId93" Type="http://schemas.openxmlformats.org/officeDocument/2006/relationships/hyperlink" Target="https://base.garant.ru/71507278/" TargetMode="External"/><Relationship Id="rId189" Type="http://schemas.openxmlformats.org/officeDocument/2006/relationships/hyperlink" Target="https://base.garant.ru/70240096/" TargetMode="External"/><Relationship Id="rId3" Type="http://schemas.openxmlformats.org/officeDocument/2006/relationships/webSettings" Target="webSettings.xml"/><Relationship Id="rId214" Type="http://schemas.openxmlformats.org/officeDocument/2006/relationships/hyperlink" Target="https://base.garant.ru/70240096/" TargetMode="External"/><Relationship Id="rId235" Type="http://schemas.openxmlformats.org/officeDocument/2006/relationships/hyperlink" Target="https://base.garant.ru/71580822/9b8e426606d47012f230752e9192140b/" TargetMode="External"/><Relationship Id="rId256" Type="http://schemas.openxmlformats.org/officeDocument/2006/relationships/hyperlink" Target="https://base.garant.ru/72078646/4e97e31fcad1affe3975decc08e2a3be/" TargetMode="External"/><Relationship Id="rId116" Type="http://schemas.openxmlformats.org/officeDocument/2006/relationships/hyperlink" Target="https://base.garant.ru/12138291/7dede6ac8f25be619ed07c17ed1c62c9/" TargetMode="External"/><Relationship Id="rId137" Type="http://schemas.openxmlformats.org/officeDocument/2006/relationships/hyperlink" Target="https://base.garant.ru/12156643/b89690251be5277812a78962f6302560/" TargetMode="External"/><Relationship Id="rId158" Type="http://schemas.openxmlformats.org/officeDocument/2006/relationships/hyperlink" Target="https://base.garant.ru/70100456/" TargetMode="External"/><Relationship Id="rId20" Type="http://schemas.openxmlformats.org/officeDocument/2006/relationships/hyperlink" Target="https://base.garant.ru/12148944/5d82adf9f5601a048f10d8bb97ca59b6/" TargetMode="External"/><Relationship Id="rId41" Type="http://schemas.openxmlformats.org/officeDocument/2006/relationships/hyperlink" Target="https://base.garant.ru/70381684/18a466f60f4c3b5af94c163a66830179/" TargetMode="External"/><Relationship Id="rId62" Type="http://schemas.openxmlformats.org/officeDocument/2006/relationships/hyperlink" Target="https://base.garant.ru/10106035/" TargetMode="External"/><Relationship Id="rId83" Type="http://schemas.openxmlformats.org/officeDocument/2006/relationships/hyperlink" Target="https://base.garant.ru/77676112/01bb489e3c4fe27275cf1c68a26d2bfc/" TargetMode="External"/><Relationship Id="rId179" Type="http://schemas.openxmlformats.org/officeDocument/2006/relationships/hyperlink" Target="https://base.garant.ru/1798668/" TargetMode="External"/><Relationship Id="rId190" Type="http://schemas.openxmlformats.org/officeDocument/2006/relationships/hyperlink" Target="https://base.garant.ru/71367762/" TargetMode="External"/><Relationship Id="rId204" Type="http://schemas.openxmlformats.org/officeDocument/2006/relationships/hyperlink" Target="https://base.garant.ru/12171109/4d6cc5b8235f826b2c67847b967f8695/" TargetMode="External"/><Relationship Id="rId225" Type="http://schemas.openxmlformats.org/officeDocument/2006/relationships/hyperlink" Target="https://base.garant.ru/57413076/ba8757240f7263857c5243e17f0b3e63/" TargetMode="External"/><Relationship Id="rId246" Type="http://schemas.openxmlformats.org/officeDocument/2006/relationships/hyperlink" Target="https://base.garant.ru/71580822/9b8e426606d47012f230752e9192140b/" TargetMode="External"/><Relationship Id="rId106" Type="http://schemas.openxmlformats.org/officeDocument/2006/relationships/hyperlink" Target="https://base.garant.ru/12148944/5d82adf9f5601a048f10d8bb97ca59b6/" TargetMode="External"/><Relationship Id="rId127" Type="http://schemas.openxmlformats.org/officeDocument/2006/relationships/hyperlink" Target="https://base.garant.ru/12129354/" TargetMode="External"/><Relationship Id="rId10" Type="http://schemas.openxmlformats.org/officeDocument/2006/relationships/hyperlink" Target="https://base.garant.ru/71580822/9b8e426606d47012f230752e9192140b/" TargetMode="External"/><Relationship Id="rId31" Type="http://schemas.openxmlformats.org/officeDocument/2006/relationships/hyperlink" Target="https://base.garant.ru/58204528/" TargetMode="External"/><Relationship Id="rId52" Type="http://schemas.openxmlformats.org/officeDocument/2006/relationships/hyperlink" Target="https://base.garant.ru/71823756/" TargetMode="External"/><Relationship Id="rId73" Type="http://schemas.openxmlformats.org/officeDocument/2006/relationships/hyperlink" Target="https://base.garant.ru/5637428/97e2d37f375d4fd7558acf45174c91c8/" TargetMode="External"/><Relationship Id="rId94" Type="http://schemas.openxmlformats.org/officeDocument/2006/relationships/hyperlink" Target="https://base.garant.ru/71580822/9b8e426606d47012f230752e9192140b/" TargetMode="External"/><Relationship Id="rId148" Type="http://schemas.openxmlformats.org/officeDocument/2006/relationships/hyperlink" Target="https://base.garant.ru/71295566/2205609f4b65f1c33d79b2066677cb84/" TargetMode="External"/><Relationship Id="rId169" Type="http://schemas.openxmlformats.org/officeDocument/2006/relationships/hyperlink" Target="https://base.garant.ru/71912728/09014cf331e607ff012c906c6f0bf8d7/" TargetMode="External"/><Relationship Id="rId4" Type="http://schemas.openxmlformats.org/officeDocument/2006/relationships/hyperlink" Target="https://base.garant.ru/71580822/9b8e426606d47012f230752e9192140b/" TargetMode="External"/><Relationship Id="rId180" Type="http://schemas.openxmlformats.org/officeDocument/2006/relationships/hyperlink" Target="https://base.garant.ru/12148944/5d82adf9f5601a048f10d8bb97ca59b6/" TargetMode="External"/><Relationship Id="rId215" Type="http://schemas.openxmlformats.org/officeDocument/2006/relationships/hyperlink" Target="https://base.garant.ru/70108654/" TargetMode="External"/><Relationship Id="rId236" Type="http://schemas.openxmlformats.org/officeDocument/2006/relationships/hyperlink" Target="https://base.garant.ru/57413076/ba8757240f7263857c5243e17f0b3e63/" TargetMode="External"/><Relationship Id="rId257" Type="http://schemas.openxmlformats.org/officeDocument/2006/relationships/hyperlink" Target="https://base.garant.ru/12138291/0858e363f8cd4fd2f29032d9a6ff2b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15735</Words>
  <Characters>89690</Characters>
  <Application>Microsoft Office Word</Application>
  <DocSecurity>0</DocSecurity>
  <Lines>747</Lines>
  <Paragraphs>210</Paragraphs>
  <ScaleCrop>false</ScaleCrop>
  <Company/>
  <LinksUpToDate>false</LinksUpToDate>
  <CharactersWithSpaces>105215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2020-06-23T12:01:00Z</dcterms:created>
  <dcterms:modified xsi:type="dcterms:W3CDTF">2020-06-23T12:01:00Z</dcterms:modified>
</cp:coreProperties>
</file>